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096DD" w14:textId="77777777" w:rsidR="00DD1508" w:rsidRPr="00F56379" w:rsidRDefault="00DD1508" w:rsidP="00DD1508">
      <w:pPr>
        <w:spacing w:after="0" w:line="240" w:lineRule="auto"/>
        <w:jc w:val="center"/>
        <w:rPr>
          <w:rFonts w:ascii="Calibri" w:hAnsi="Calibri" w:cs="Calibri"/>
          <w:b/>
          <w:sz w:val="20"/>
          <w:szCs w:val="20"/>
        </w:rPr>
      </w:pPr>
      <w:bookmarkStart w:id="0" w:name="_Toc379019258"/>
      <w:r w:rsidRPr="00F56379">
        <w:rPr>
          <w:rFonts w:ascii="Calibri" w:hAnsi="Calibri" w:cs="Calibri"/>
          <w:b/>
          <w:sz w:val="20"/>
          <w:szCs w:val="20"/>
        </w:rPr>
        <w:t>FORMATO No. 2</w:t>
      </w:r>
    </w:p>
    <w:p w14:paraId="3388608C" w14:textId="293CB809" w:rsidR="00DD1508" w:rsidRPr="00F56379" w:rsidRDefault="002C7DBE" w:rsidP="002C7DBE">
      <w:pPr>
        <w:spacing w:after="0" w:line="240" w:lineRule="auto"/>
        <w:jc w:val="center"/>
        <w:rPr>
          <w:rFonts w:ascii="Calibri" w:eastAsia="Arial Unicode MS" w:hAnsi="Calibri" w:cs="Calibri"/>
          <w:b/>
          <w:bCs/>
          <w:kern w:val="16"/>
          <w:sz w:val="20"/>
          <w:szCs w:val="20"/>
        </w:rPr>
      </w:pPr>
      <w:r w:rsidRPr="00F56379">
        <w:rPr>
          <w:rFonts w:ascii="Calibri" w:eastAsia="Arial Unicode MS" w:hAnsi="Calibri" w:cs="Calibri"/>
          <w:b/>
          <w:bCs/>
          <w:kern w:val="16"/>
          <w:sz w:val="20"/>
          <w:szCs w:val="20"/>
        </w:rPr>
        <w:t xml:space="preserve">ACEPTACIÓN DE </w:t>
      </w:r>
      <w:r w:rsidR="00DD1508" w:rsidRPr="00F56379">
        <w:rPr>
          <w:rFonts w:ascii="Calibri" w:eastAsia="Arial Unicode MS" w:hAnsi="Calibri" w:cs="Calibri"/>
          <w:b/>
          <w:bCs/>
          <w:kern w:val="16"/>
          <w:sz w:val="20"/>
          <w:szCs w:val="20"/>
        </w:rPr>
        <w:t xml:space="preserve">ESPECIFICACIONES TÉCNICAS MÍNIMAS </w:t>
      </w:r>
    </w:p>
    <w:p w14:paraId="2FDE4942" w14:textId="77777777" w:rsidR="002C7DBE" w:rsidRPr="00F56379" w:rsidRDefault="002C7DBE" w:rsidP="002C7DBE">
      <w:pPr>
        <w:pStyle w:val="Ttulo1"/>
        <w:spacing w:before="0" w:line="240" w:lineRule="auto"/>
        <w:jc w:val="both"/>
        <w:rPr>
          <w:rFonts w:ascii="Calibri" w:eastAsia="Times New Roman" w:hAnsi="Calibri" w:cs="Calibri"/>
          <w:b/>
          <w:bCs/>
          <w:color w:val="000000"/>
          <w:kern w:val="0"/>
          <w:sz w:val="20"/>
          <w:szCs w:val="20"/>
          <w:lang w:eastAsia="es-ES"/>
          <w14:ligatures w14:val="none"/>
        </w:rPr>
      </w:pPr>
    </w:p>
    <w:p w14:paraId="7DAD2A3C" w14:textId="3F4C7070" w:rsidR="002C7DBE" w:rsidRPr="00F56379" w:rsidRDefault="002C7DBE" w:rsidP="002C7DBE">
      <w:pPr>
        <w:pStyle w:val="Ttulo1"/>
        <w:shd w:val="clear" w:color="auto" w:fill="F2F2F2" w:themeFill="background1" w:themeFillShade="F2"/>
        <w:spacing w:before="0" w:line="240" w:lineRule="auto"/>
        <w:jc w:val="center"/>
        <w:rPr>
          <w:rFonts w:ascii="Calibri" w:eastAsiaTheme="minorHAnsi" w:hAnsi="Calibri" w:cs="Calibri"/>
          <w:b/>
          <w:bCs/>
          <w:color w:val="auto"/>
          <w:sz w:val="20"/>
          <w:szCs w:val="20"/>
        </w:rPr>
      </w:pPr>
      <w:r w:rsidRPr="00F56379">
        <w:rPr>
          <w:rFonts w:ascii="Calibri" w:eastAsiaTheme="minorHAnsi" w:hAnsi="Calibri" w:cs="Calibri"/>
          <w:b/>
          <w:bCs/>
          <w:color w:val="auto"/>
          <w:sz w:val="20"/>
          <w:szCs w:val="20"/>
        </w:rPr>
        <w:t xml:space="preserve">LOTE </w:t>
      </w:r>
      <w:r w:rsidR="00A835D1">
        <w:rPr>
          <w:rFonts w:ascii="Calibri" w:eastAsiaTheme="minorHAnsi" w:hAnsi="Calibri" w:cs="Calibri"/>
          <w:b/>
          <w:bCs/>
          <w:color w:val="auto"/>
          <w:sz w:val="20"/>
          <w:szCs w:val="20"/>
        </w:rPr>
        <w:t>2</w:t>
      </w:r>
    </w:p>
    <w:p w14:paraId="2249B4FA" w14:textId="77777777" w:rsidR="00A835D1" w:rsidRPr="00A835D1" w:rsidRDefault="00A835D1" w:rsidP="00A835D1">
      <w:pPr>
        <w:pStyle w:val="Ttulo1"/>
        <w:shd w:val="clear" w:color="auto" w:fill="F2F2F2" w:themeFill="background1" w:themeFillShade="F2"/>
        <w:spacing w:before="0" w:line="240" w:lineRule="auto"/>
        <w:jc w:val="center"/>
        <w:rPr>
          <w:rFonts w:ascii="Calibri" w:eastAsiaTheme="minorHAnsi" w:hAnsi="Calibri" w:cs="Calibri"/>
          <w:b/>
          <w:bCs/>
          <w:color w:val="auto"/>
          <w:sz w:val="20"/>
          <w:szCs w:val="20"/>
        </w:rPr>
      </w:pPr>
      <w:r w:rsidRPr="00A835D1">
        <w:rPr>
          <w:rFonts w:ascii="Calibri" w:eastAsiaTheme="minorHAnsi" w:hAnsi="Calibri" w:cs="Calibri"/>
          <w:b/>
          <w:bCs/>
          <w:color w:val="auto"/>
          <w:sz w:val="20"/>
          <w:szCs w:val="20"/>
        </w:rPr>
        <w:t>“ADQUISICIÓN ELEMENTOS DE PROTECCIÓN PERSONAL PARA LA UNIDAD OPERACIONES ESPECIALES EN EMERGENCIAS Y DESASTES PONALSAR”</w:t>
      </w:r>
    </w:p>
    <w:p w14:paraId="11E9A3D6" w14:textId="77777777" w:rsidR="002C7DBE" w:rsidRPr="00F56379" w:rsidRDefault="002C7DBE" w:rsidP="002C7DBE">
      <w:pPr>
        <w:pStyle w:val="Ttulo1"/>
        <w:spacing w:before="0" w:line="240" w:lineRule="auto"/>
        <w:jc w:val="both"/>
        <w:rPr>
          <w:rFonts w:ascii="Calibri" w:eastAsia="Times New Roman" w:hAnsi="Calibri" w:cs="Calibri"/>
          <w:b/>
          <w:bCs/>
          <w:i/>
          <w:iCs/>
          <w:color w:val="000000"/>
          <w:kern w:val="0"/>
          <w:sz w:val="20"/>
          <w:szCs w:val="20"/>
          <w:lang w:eastAsia="es-ES"/>
          <w14:ligatures w14:val="none"/>
        </w:rPr>
      </w:pPr>
    </w:p>
    <w:p w14:paraId="10DDF668" w14:textId="77777777" w:rsidR="00DD1508" w:rsidRPr="00F56379" w:rsidRDefault="00DD1508" w:rsidP="00325BC4">
      <w:pPr>
        <w:pStyle w:val="Sangra3detindependiente1"/>
        <w:tabs>
          <w:tab w:val="left" w:pos="4395"/>
          <w:tab w:val="left" w:pos="6480"/>
        </w:tabs>
        <w:ind w:firstLine="0"/>
        <w:rPr>
          <w:rFonts w:ascii="Calibri" w:eastAsia="Arial Unicode MS" w:hAnsi="Calibri" w:cs="Calibri"/>
          <w:b/>
          <w:bCs/>
          <w:kern w:val="16"/>
          <w:sz w:val="20"/>
          <w:szCs w:val="20"/>
        </w:rPr>
      </w:pPr>
    </w:p>
    <w:p w14:paraId="4FF1AB4F" w14:textId="1D5C7FBF" w:rsidR="00DD1508" w:rsidRPr="00F56379" w:rsidRDefault="00DD1508" w:rsidP="00325BC4">
      <w:pPr>
        <w:pStyle w:val="Sangra3detindependiente1"/>
        <w:tabs>
          <w:tab w:val="left" w:pos="4395"/>
          <w:tab w:val="left" w:pos="6480"/>
        </w:tabs>
        <w:ind w:firstLine="0"/>
        <w:rPr>
          <w:rFonts w:ascii="Calibri" w:eastAsiaTheme="minorHAnsi" w:hAnsi="Calibri" w:cs="Calibri"/>
          <w:kern w:val="2"/>
          <w:sz w:val="20"/>
          <w:szCs w:val="20"/>
          <w:lang w:eastAsia="en-US"/>
          <w14:ligatures w14:val="standardContextual"/>
        </w:rPr>
      </w:pPr>
      <w:r w:rsidRPr="00F56379">
        <w:rPr>
          <w:rFonts w:ascii="Calibri" w:eastAsiaTheme="minorHAnsi" w:hAnsi="Calibri" w:cs="Calibri"/>
          <w:kern w:val="2"/>
          <w:sz w:val="20"/>
          <w:szCs w:val="20"/>
          <w:lang w:eastAsia="en-US"/>
          <w14:ligatures w14:val="standardContextual"/>
        </w:rPr>
        <w:t>El suscrito ______________________, en calidad de representante legal de ______________________, manifiesta bajo la gravedad de juramento y de manera libre, voluntaria y expresa que conozco, entiendo y acepto en su integridad las especificaciones técnicas contenidas en el presente documento, las cuales declaro cumplir, así:</w:t>
      </w:r>
    </w:p>
    <w:p w14:paraId="33F32EA1" w14:textId="77777777" w:rsidR="002C7DBE" w:rsidRPr="00F56379" w:rsidRDefault="002C7DBE" w:rsidP="00325BC4">
      <w:pPr>
        <w:pStyle w:val="Sangra3detindependiente1"/>
        <w:tabs>
          <w:tab w:val="left" w:pos="4395"/>
          <w:tab w:val="left" w:pos="6480"/>
        </w:tabs>
        <w:ind w:firstLine="0"/>
        <w:rPr>
          <w:rFonts w:ascii="Calibri" w:eastAsiaTheme="minorHAnsi" w:hAnsi="Calibri" w:cs="Calibri"/>
          <w:kern w:val="2"/>
          <w:sz w:val="20"/>
          <w:szCs w:val="20"/>
          <w:lang w:eastAsia="en-US"/>
          <w14:ligatures w14:val="standardContextual"/>
        </w:rPr>
      </w:pPr>
    </w:p>
    <w:p w14:paraId="1766C909" w14:textId="77777777" w:rsidR="002C7DBE" w:rsidRPr="00F56379" w:rsidRDefault="002C7DBE" w:rsidP="002C7DBE">
      <w:pPr>
        <w:pStyle w:val="Ttulo1"/>
        <w:spacing w:before="0" w:line="240" w:lineRule="auto"/>
        <w:jc w:val="both"/>
        <w:rPr>
          <w:rFonts w:ascii="Calibri" w:hAnsi="Calibri" w:cs="Calibri"/>
          <w:color w:val="auto"/>
          <w:sz w:val="20"/>
          <w:szCs w:val="20"/>
        </w:rPr>
      </w:pPr>
      <w:r w:rsidRPr="00F56379">
        <w:rPr>
          <w:rFonts w:ascii="Calibri" w:hAnsi="Calibri" w:cs="Calibri"/>
          <w:b/>
          <w:bCs/>
          <w:color w:val="auto"/>
          <w:sz w:val="20"/>
          <w:szCs w:val="20"/>
        </w:rPr>
        <w:t>CODIFICACIÓN CLASIFICACIÓN DE BIENES Y SERVICIOS DE ACUERDO CON EL CÓDIGO ESTÁNDAR DE PRODUCTOS Y SERVICIOS DE NACIONES UNIDAS (UNSPSC):</w:t>
      </w:r>
      <w:r w:rsidRPr="00F56379">
        <w:rPr>
          <w:rFonts w:ascii="Calibri" w:hAnsi="Calibri" w:cs="Calibri"/>
          <w:color w:val="auto"/>
          <w:sz w:val="20"/>
          <w:szCs w:val="20"/>
        </w:rPr>
        <w:t xml:space="preserve"> </w:t>
      </w:r>
      <w:r w:rsidRPr="00F56379">
        <w:rPr>
          <w:rFonts w:ascii="Calibri" w:hAnsi="Calibri" w:cs="Calibri"/>
          <w:bCs/>
          <w:color w:val="auto"/>
          <w:sz w:val="20"/>
          <w:szCs w:val="20"/>
        </w:rPr>
        <w:t>En cumplimiento de las prescripciones del Decreto 1082 de 2015 y de la Agencia Nacional de Contratación Pública – Colombia Compra Eficiente– ANCP-CCE, se procedió a efectuar la codificación de los bienes con el Clasificador de Bienes y Servicios, así:</w:t>
      </w:r>
    </w:p>
    <w:p w14:paraId="5D3B1F88" w14:textId="77777777" w:rsidR="002C7DBE" w:rsidRDefault="002C7DBE" w:rsidP="002C7DBE">
      <w:pPr>
        <w:pStyle w:val="Sinespaciado"/>
        <w:jc w:val="both"/>
        <w:rPr>
          <w:rFonts w:ascii="Calibri" w:hAnsi="Calibri" w:cs="Calibri"/>
          <w:bCs/>
          <w:sz w:val="20"/>
          <w:szCs w:val="20"/>
          <w:bdr w:val="none" w:sz="0" w:space="0" w:color="auto" w:frame="1"/>
        </w:rPr>
      </w:pPr>
    </w:p>
    <w:p w14:paraId="0FAAA091" w14:textId="77777777" w:rsidR="00611595" w:rsidRPr="00F56379" w:rsidRDefault="00611595" w:rsidP="002C7DBE">
      <w:pPr>
        <w:pStyle w:val="Sinespaciado"/>
        <w:jc w:val="both"/>
        <w:rPr>
          <w:rFonts w:ascii="Calibri" w:hAnsi="Calibri" w:cs="Calibri"/>
          <w:bCs/>
          <w:sz w:val="20"/>
          <w:szCs w:val="20"/>
          <w:bdr w:val="none" w:sz="0" w:space="0" w:color="auto" w:frame="1"/>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
        <w:gridCol w:w="1853"/>
        <w:gridCol w:w="2829"/>
        <w:gridCol w:w="2654"/>
        <w:gridCol w:w="2060"/>
      </w:tblGrid>
      <w:tr w:rsidR="00A835D1" w:rsidRPr="003545C5" w14:paraId="3FA730B2" w14:textId="77777777" w:rsidTr="00F9056C">
        <w:trPr>
          <w:trHeight w:val="496"/>
          <w:tblHeader/>
          <w:jc w:val="center"/>
        </w:trPr>
        <w:tc>
          <w:tcPr>
            <w:tcW w:w="549" w:type="dxa"/>
            <w:shd w:val="clear" w:color="auto" w:fill="D9D9D9" w:themeFill="background1" w:themeFillShade="D9"/>
            <w:vAlign w:val="center"/>
            <w:hideMark/>
          </w:tcPr>
          <w:p w14:paraId="586C7140" w14:textId="77777777" w:rsidR="00A835D1" w:rsidRPr="003545C5" w:rsidRDefault="00A835D1" w:rsidP="00F9056C">
            <w:pPr>
              <w:spacing w:after="0" w:line="240" w:lineRule="auto"/>
              <w:jc w:val="center"/>
              <w:rPr>
                <w:rFonts w:ascii="Calibri" w:hAnsi="Calibri" w:cs="Calibri"/>
                <w:b/>
                <w:bCs/>
                <w:sz w:val="20"/>
                <w:szCs w:val="20"/>
              </w:rPr>
            </w:pPr>
            <w:r w:rsidRPr="003545C5">
              <w:rPr>
                <w:rFonts w:ascii="Calibri" w:hAnsi="Calibri" w:cs="Calibri"/>
                <w:b/>
                <w:bCs/>
                <w:sz w:val="20"/>
                <w:szCs w:val="20"/>
              </w:rPr>
              <w:t>ÍTEM</w:t>
            </w:r>
          </w:p>
        </w:tc>
        <w:tc>
          <w:tcPr>
            <w:tcW w:w="1856" w:type="dxa"/>
            <w:shd w:val="clear" w:color="auto" w:fill="D9D9D9" w:themeFill="background1" w:themeFillShade="D9"/>
            <w:vAlign w:val="center"/>
          </w:tcPr>
          <w:p w14:paraId="53419A90" w14:textId="77777777" w:rsidR="00A835D1" w:rsidRPr="003545C5" w:rsidRDefault="00A835D1" w:rsidP="00F9056C">
            <w:pPr>
              <w:spacing w:after="0" w:line="240" w:lineRule="auto"/>
              <w:jc w:val="center"/>
              <w:rPr>
                <w:rFonts w:ascii="Calibri" w:hAnsi="Calibri" w:cs="Calibri"/>
                <w:b/>
                <w:bCs/>
                <w:sz w:val="20"/>
                <w:szCs w:val="20"/>
              </w:rPr>
            </w:pPr>
            <w:r w:rsidRPr="003545C5">
              <w:rPr>
                <w:rFonts w:ascii="Calibri" w:hAnsi="Calibri" w:cs="Calibri"/>
                <w:b/>
                <w:bCs/>
                <w:sz w:val="20"/>
                <w:szCs w:val="20"/>
              </w:rPr>
              <w:t>CÓDIGOS UNSPSC</w:t>
            </w:r>
          </w:p>
        </w:tc>
        <w:tc>
          <w:tcPr>
            <w:tcW w:w="2835" w:type="dxa"/>
            <w:shd w:val="clear" w:color="auto" w:fill="D9D9D9" w:themeFill="background1" w:themeFillShade="D9"/>
            <w:vAlign w:val="center"/>
            <w:hideMark/>
          </w:tcPr>
          <w:p w14:paraId="16D358E3" w14:textId="77777777" w:rsidR="00A835D1" w:rsidRPr="003545C5" w:rsidRDefault="00A835D1" w:rsidP="00F9056C">
            <w:pPr>
              <w:spacing w:after="0" w:line="240" w:lineRule="auto"/>
              <w:jc w:val="center"/>
              <w:rPr>
                <w:rFonts w:ascii="Calibri" w:hAnsi="Calibri" w:cs="Calibri"/>
                <w:b/>
                <w:bCs/>
                <w:sz w:val="20"/>
                <w:szCs w:val="20"/>
              </w:rPr>
            </w:pPr>
            <w:r w:rsidRPr="003545C5">
              <w:rPr>
                <w:rFonts w:ascii="Calibri" w:hAnsi="Calibri" w:cs="Calibri"/>
                <w:b/>
                <w:bCs/>
                <w:sz w:val="20"/>
                <w:szCs w:val="20"/>
              </w:rPr>
              <w:t>SEGMENTO</w:t>
            </w:r>
          </w:p>
        </w:tc>
        <w:tc>
          <w:tcPr>
            <w:tcW w:w="2659" w:type="dxa"/>
            <w:shd w:val="clear" w:color="auto" w:fill="D9D9D9" w:themeFill="background1" w:themeFillShade="D9"/>
            <w:vAlign w:val="center"/>
            <w:hideMark/>
          </w:tcPr>
          <w:p w14:paraId="4505B662" w14:textId="77777777" w:rsidR="00A835D1" w:rsidRPr="003545C5" w:rsidRDefault="00A835D1" w:rsidP="00F9056C">
            <w:pPr>
              <w:spacing w:after="0" w:line="240" w:lineRule="auto"/>
              <w:jc w:val="center"/>
              <w:rPr>
                <w:rFonts w:ascii="Calibri" w:hAnsi="Calibri" w:cs="Calibri"/>
                <w:b/>
                <w:bCs/>
                <w:sz w:val="20"/>
                <w:szCs w:val="20"/>
              </w:rPr>
            </w:pPr>
            <w:r w:rsidRPr="003545C5">
              <w:rPr>
                <w:rFonts w:ascii="Calibri" w:hAnsi="Calibri" w:cs="Calibri"/>
                <w:b/>
                <w:bCs/>
                <w:sz w:val="20"/>
                <w:szCs w:val="20"/>
              </w:rPr>
              <w:t>FAMILIA</w:t>
            </w:r>
          </w:p>
        </w:tc>
        <w:tc>
          <w:tcPr>
            <w:tcW w:w="2063" w:type="dxa"/>
            <w:shd w:val="clear" w:color="auto" w:fill="D9D9D9" w:themeFill="background1" w:themeFillShade="D9"/>
            <w:vAlign w:val="center"/>
            <w:hideMark/>
          </w:tcPr>
          <w:p w14:paraId="0732B71B" w14:textId="77777777" w:rsidR="00A835D1" w:rsidRPr="003545C5" w:rsidRDefault="00A835D1" w:rsidP="00F9056C">
            <w:pPr>
              <w:spacing w:after="0" w:line="240" w:lineRule="auto"/>
              <w:jc w:val="center"/>
              <w:rPr>
                <w:rFonts w:ascii="Calibri" w:hAnsi="Calibri" w:cs="Calibri"/>
                <w:b/>
                <w:bCs/>
                <w:sz w:val="20"/>
                <w:szCs w:val="20"/>
              </w:rPr>
            </w:pPr>
            <w:r w:rsidRPr="003545C5">
              <w:rPr>
                <w:rFonts w:ascii="Calibri" w:hAnsi="Calibri" w:cs="Calibri"/>
                <w:b/>
                <w:bCs/>
                <w:sz w:val="20"/>
                <w:szCs w:val="20"/>
              </w:rPr>
              <w:t>CLASE</w:t>
            </w:r>
          </w:p>
        </w:tc>
      </w:tr>
      <w:tr w:rsidR="00A835D1" w:rsidRPr="003545C5" w14:paraId="185DE58C" w14:textId="77777777" w:rsidTr="00F9056C">
        <w:trPr>
          <w:trHeight w:val="738"/>
          <w:jc w:val="center"/>
        </w:trPr>
        <w:tc>
          <w:tcPr>
            <w:tcW w:w="549" w:type="dxa"/>
            <w:vAlign w:val="center"/>
          </w:tcPr>
          <w:p w14:paraId="0C03E4C0" w14:textId="77777777" w:rsidR="00A835D1" w:rsidRPr="003545C5" w:rsidRDefault="00A835D1" w:rsidP="00F9056C">
            <w:pPr>
              <w:spacing w:after="0" w:line="240" w:lineRule="auto"/>
              <w:jc w:val="center"/>
              <w:rPr>
                <w:rFonts w:ascii="Calibri" w:hAnsi="Calibri" w:cs="Calibri"/>
                <w:color w:val="000000"/>
                <w:sz w:val="20"/>
                <w:szCs w:val="20"/>
              </w:rPr>
            </w:pPr>
            <w:r w:rsidRPr="003545C5">
              <w:rPr>
                <w:rFonts w:ascii="Calibri" w:hAnsi="Calibri" w:cs="Calibri"/>
                <w:sz w:val="20"/>
                <w:szCs w:val="20"/>
              </w:rPr>
              <w:t>1</w:t>
            </w:r>
          </w:p>
        </w:tc>
        <w:tc>
          <w:tcPr>
            <w:tcW w:w="1856" w:type="dxa"/>
            <w:vAlign w:val="center"/>
          </w:tcPr>
          <w:p w14:paraId="0C6B4330" w14:textId="77777777" w:rsidR="00A835D1" w:rsidRPr="003545C5" w:rsidRDefault="00A835D1" w:rsidP="00F9056C">
            <w:pPr>
              <w:autoSpaceDE w:val="0"/>
              <w:spacing w:after="0" w:line="240" w:lineRule="auto"/>
              <w:ind w:right="49"/>
              <w:jc w:val="center"/>
              <w:rPr>
                <w:rFonts w:ascii="Calibri" w:eastAsia="MS Mincho" w:hAnsi="Calibri" w:cs="Calibri"/>
                <w:bCs/>
                <w:sz w:val="20"/>
                <w:szCs w:val="20"/>
              </w:rPr>
            </w:pPr>
            <w:r w:rsidRPr="003545C5">
              <w:rPr>
                <w:rFonts w:ascii="Calibri" w:hAnsi="Calibri" w:cs="Calibri"/>
                <w:b/>
                <w:bCs/>
                <w:sz w:val="20"/>
                <w:szCs w:val="20"/>
              </w:rPr>
              <w:t>46161700</w:t>
            </w:r>
          </w:p>
        </w:tc>
        <w:tc>
          <w:tcPr>
            <w:tcW w:w="2835" w:type="dxa"/>
            <w:vAlign w:val="center"/>
          </w:tcPr>
          <w:p w14:paraId="09FD4D13" w14:textId="77777777" w:rsidR="00A835D1" w:rsidRPr="003545C5" w:rsidRDefault="00A835D1" w:rsidP="00F9056C">
            <w:pPr>
              <w:pStyle w:val="Sinespaciado"/>
              <w:jc w:val="center"/>
              <w:rPr>
                <w:rFonts w:ascii="Calibri" w:hAnsi="Calibri" w:cs="Calibri"/>
                <w:b/>
                <w:bCs/>
                <w:sz w:val="20"/>
                <w:szCs w:val="20"/>
              </w:rPr>
            </w:pPr>
            <w:r w:rsidRPr="003545C5">
              <w:rPr>
                <w:rFonts w:ascii="Calibri" w:hAnsi="Calibri" w:cs="Calibri"/>
                <w:b/>
                <w:bCs/>
                <w:sz w:val="20"/>
                <w:szCs w:val="20"/>
              </w:rPr>
              <w:t>46000000</w:t>
            </w:r>
          </w:p>
          <w:p w14:paraId="55829410" w14:textId="77777777" w:rsidR="00A835D1" w:rsidRPr="003545C5" w:rsidRDefault="00A835D1" w:rsidP="00F9056C">
            <w:pPr>
              <w:spacing w:after="0" w:line="240" w:lineRule="auto"/>
              <w:jc w:val="center"/>
              <w:rPr>
                <w:rFonts w:ascii="Calibri" w:eastAsia="Arial" w:hAnsi="Calibri" w:cs="Calibri"/>
                <w:b/>
                <w:bCs/>
                <w:sz w:val="20"/>
                <w:szCs w:val="20"/>
              </w:rPr>
            </w:pPr>
            <w:r w:rsidRPr="003545C5">
              <w:rPr>
                <w:rFonts w:ascii="Calibri" w:hAnsi="Calibri" w:cs="Calibri"/>
                <w:sz w:val="20"/>
                <w:szCs w:val="20"/>
              </w:rPr>
              <w:t>Aplicación de la ley y seguridad nacional y equipos y suministros de seguridad y protección</w:t>
            </w:r>
          </w:p>
        </w:tc>
        <w:tc>
          <w:tcPr>
            <w:tcW w:w="2659" w:type="dxa"/>
            <w:vAlign w:val="center"/>
          </w:tcPr>
          <w:p w14:paraId="0D771291" w14:textId="77777777" w:rsidR="00A835D1" w:rsidRPr="003545C5" w:rsidRDefault="00A835D1" w:rsidP="00F9056C">
            <w:pPr>
              <w:pStyle w:val="Sinespaciado"/>
              <w:jc w:val="center"/>
              <w:rPr>
                <w:rFonts w:ascii="Calibri" w:hAnsi="Calibri" w:cs="Calibri"/>
                <w:b/>
                <w:bCs/>
                <w:sz w:val="20"/>
                <w:szCs w:val="20"/>
              </w:rPr>
            </w:pPr>
            <w:r w:rsidRPr="003545C5">
              <w:rPr>
                <w:rFonts w:ascii="Calibri" w:hAnsi="Calibri" w:cs="Calibri"/>
                <w:b/>
                <w:bCs/>
                <w:sz w:val="20"/>
                <w:szCs w:val="20"/>
              </w:rPr>
              <w:t>46160000</w:t>
            </w:r>
          </w:p>
          <w:p w14:paraId="2C0FF59B" w14:textId="77777777" w:rsidR="00A835D1" w:rsidRPr="003545C5" w:rsidRDefault="00A835D1" w:rsidP="00F9056C">
            <w:pPr>
              <w:spacing w:after="0" w:line="240" w:lineRule="auto"/>
              <w:ind w:right="142"/>
              <w:jc w:val="center"/>
              <w:rPr>
                <w:rFonts w:ascii="Calibri" w:eastAsia="Arial" w:hAnsi="Calibri" w:cs="Calibri"/>
                <w:b/>
                <w:bCs/>
                <w:sz w:val="20"/>
                <w:szCs w:val="20"/>
              </w:rPr>
            </w:pPr>
            <w:r w:rsidRPr="003545C5">
              <w:rPr>
                <w:rFonts w:ascii="Calibri" w:hAnsi="Calibri" w:cs="Calibri"/>
                <w:sz w:val="20"/>
                <w:szCs w:val="20"/>
              </w:rPr>
              <w:t>Seguridad y control público</w:t>
            </w:r>
          </w:p>
        </w:tc>
        <w:tc>
          <w:tcPr>
            <w:tcW w:w="2063" w:type="dxa"/>
            <w:vAlign w:val="center"/>
          </w:tcPr>
          <w:p w14:paraId="7B4E063C" w14:textId="77777777" w:rsidR="00A835D1" w:rsidRPr="003545C5" w:rsidRDefault="00A835D1" w:rsidP="00F9056C">
            <w:pPr>
              <w:pStyle w:val="Sinespaciado"/>
              <w:jc w:val="center"/>
              <w:rPr>
                <w:rFonts w:ascii="Calibri" w:hAnsi="Calibri" w:cs="Calibri"/>
                <w:b/>
                <w:bCs/>
                <w:sz w:val="20"/>
                <w:szCs w:val="20"/>
              </w:rPr>
            </w:pPr>
            <w:r w:rsidRPr="003545C5">
              <w:rPr>
                <w:rFonts w:ascii="Calibri" w:hAnsi="Calibri" w:cs="Calibri"/>
                <w:b/>
                <w:bCs/>
                <w:sz w:val="20"/>
                <w:szCs w:val="20"/>
              </w:rPr>
              <w:t>46161700</w:t>
            </w:r>
          </w:p>
          <w:p w14:paraId="7B521E36" w14:textId="77777777" w:rsidR="00A835D1" w:rsidRPr="003545C5" w:rsidRDefault="00A835D1" w:rsidP="00F9056C">
            <w:pPr>
              <w:spacing w:after="0" w:line="240" w:lineRule="auto"/>
              <w:ind w:right="142"/>
              <w:jc w:val="center"/>
              <w:rPr>
                <w:rFonts w:ascii="Calibri" w:eastAsia="Arial" w:hAnsi="Calibri" w:cs="Calibri"/>
                <w:b/>
                <w:bCs/>
                <w:sz w:val="20"/>
                <w:szCs w:val="20"/>
              </w:rPr>
            </w:pPr>
            <w:r w:rsidRPr="003545C5">
              <w:rPr>
                <w:rFonts w:ascii="Calibri" w:hAnsi="Calibri" w:cs="Calibri"/>
                <w:sz w:val="20"/>
                <w:szCs w:val="20"/>
              </w:rPr>
              <w:t>Equipos y accesorios de rescate</w:t>
            </w:r>
          </w:p>
        </w:tc>
      </w:tr>
      <w:tr w:rsidR="00A835D1" w:rsidRPr="003545C5" w14:paraId="6137B2B3" w14:textId="77777777" w:rsidTr="00F9056C">
        <w:trPr>
          <w:trHeight w:val="596"/>
          <w:jc w:val="center"/>
        </w:trPr>
        <w:tc>
          <w:tcPr>
            <w:tcW w:w="549" w:type="dxa"/>
            <w:vAlign w:val="center"/>
          </w:tcPr>
          <w:p w14:paraId="653BDCEF" w14:textId="77777777" w:rsidR="00A835D1" w:rsidRPr="003545C5" w:rsidRDefault="00A835D1" w:rsidP="00F9056C">
            <w:pPr>
              <w:spacing w:after="0" w:line="240" w:lineRule="auto"/>
              <w:jc w:val="center"/>
              <w:rPr>
                <w:rFonts w:ascii="Calibri" w:hAnsi="Calibri" w:cs="Calibri"/>
                <w:color w:val="000000"/>
                <w:sz w:val="20"/>
                <w:szCs w:val="20"/>
              </w:rPr>
            </w:pPr>
            <w:r w:rsidRPr="003545C5">
              <w:rPr>
                <w:rFonts w:ascii="Calibri" w:hAnsi="Calibri" w:cs="Calibri"/>
                <w:sz w:val="20"/>
                <w:szCs w:val="20"/>
              </w:rPr>
              <w:t>2</w:t>
            </w:r>
          </w:p>
        </w:tc>
        <w:tc>
          <w:tcPr>
            <w:tcW w:w="1856" w:type="dxa"/>
            <w:vAlign w:val="center"/>
          </w:tcPr>
          <w:p w14:paraId="4497BC0D" w14:textId="77777777" w:rsidR="00A835D1" w:rsidRPr="003545C5" w:rsidRDefault="00A835D1" w:rsidP="00F9056C">
            <w:pPr>
              <w:autoSpaceDE w:val="0"/>
              <w:spacing w:after="0" w:line="240" w:lineRule="auto"/>
              <w:ind w:right="49"/>
              <w:jc w:val="center"/>
              <w:rPr>
                <w:rFonts w:ascii="Calibri" w:eastAsia="MS Mincho" w:hAnsi="Calibri" w:cs="Calibri"/>
                <w:bCs/>
                <w:sz w:val="20"/>
                <w:szCs w:val="20"/>
              </w:rPr>
            </w:pPr>
            <w:r w:rsidRPr="003545C5">
              <w:rPr>
                <w:rFonts w:ascii="Calibri" w:hAnsi="Calibri" w:cs="Calibri"/>
                <w:b/>
                <w:bCs/>
                <w:sz w:val="20"/>
                <w:szCs w:val="20"/>
              </w:rPr>
              <w:t>46181500</w:t>
            </w:r>
          </w:p>
        </w:tc>
        <w:tc>
          <w:tcPr>
            <w:tcW w:w="2835" w:type="dxa"/>
            <w:vAlign w:val="center"/>
          </w:tcPr>
          <w:p w14:paraId="0C1628E6" w14:textId="77777777" w:rsidR="00A835D1" w:rsidRPr="003545C5" w:rsidRDefault="00A835D1" w:rsidP="00F9056C">
            <w:pPr>
              <w:pStyle w:val="Sinespaciado"/>
              <w:jc w:val="center"/>
              <w:rPr>
                <w:rFonts w:ascii="Calibri" w:hAnsi="Calibri" w:cs="Calibri"/>
                <w:b/>
                <w:bCs/>
                <w:sz w:val="20"/>
                <w:szCs w:val="20"/>
              </w:rPr>
            </w:pPr>
            <w:r w:rsidRPr="003545C5">
              <w:rPr>
                <w:rFonts w:ascii="Calibri" w:hAnsi="Calibri" w:cs="Calibri"/>
                <w:b/>
                <w:bCs/>
                <w:sz w:val="20"/>
                <w:szCs w:val="20"/>
              </w:rPr>
              <w:t>46000000</w:t>
            </w:r>
          </w:p>
          <w:p w14:paraId="492BC1CB" w14:textId="77777777" w:rsidR="00A835D1" w:rsidRPr="003545C5" w:rsidRDefault="00A835D1" w:rsidP="00F9056C">
            <w:pPr>
              <w:spacing w:after="0" w:line="240" w:lineRule="auto"/>
              <w:jc w:val="center"/>
              <w:rPr>
                <w:rFonts w:ascii="Calibri" w:eastAsia="Arial" w:hAnsi="Calibri" w:cs="Calibri"/>
                <w:b/>
                <w:bCs/>
                <w:sz w:val="20"/>
                <w:szCs w:val="20"/>
              </w:rPr>
            </w:pPr>
            <w:r w:rsidRPr="003545C5">
              <w:rPr>
                <w:rFonts w:ascii="Calibri" w:hAnsi="Calibri" w:cs="Calibri"/>
                <w:sz w:val="20"/>
                <w:szCs w:val="20"/>
              </w:rPr>
              <w:br/>
              <w:t>Aplicación de la ley y seguridad nacional y equipos y suministros de seguridad y protección</w:t>
            </w:r>
          </w:p>
        </w:tc>
        <w:tc>
          <w:tcPr>
            <w:tcW w:w="2659" w:type="dxa"/>
            <w:vAlign w:val="center"/>
          </w:tcPr>
          <w:p w14:paraId="2EB6521A" w14:textId="77777777" w:rsidR="00A835D1" w:rsidRPr="003545C5" w:rsidRDefault="00A835D1" w:rsidP="00F9056C">
            <w:pPr>
              <w:spacing w:after="0" w:line="240" w:lineRule="auto"/>
              <w:ind w:right="142"/>
              <w:jc w:val="center"/>
              <w:rPr>
                <w:rFonts w:ascii="Calibri" w:eastAsia="Arial" w:hAnsi="Calibri" w:cs="Calibri"/>
                <w:b/>
                <w:bCs/>
                <w:sz w:val="20"/>
                <w:szCs w:val="20"/>
              </w:rPr>
            </w:pPr>
            <w:r w:rsidRPr="003545C5">
              <w:rPr>
                <w:rFonts w:ascii="Calibri" w:hAnsi="Calibri" w:cs="Calibri"/>
                <w:b/>
                <w:bCs/>
                <w:sz w:val="20"/>
                <w:szCs w:val="20"/>
              </w:rPr>
              <w:t>46180000</w:t>
            </w:r>
            <w:r w:rsidRPr="003545C5">
              <w:rPr>
                <w:rFonts w:ascii="Calibri" w:hAnsi="Calibri" w:cs="Calibri"/>
                <w:sz w:val="20"/>
                <w:szCs w:val="20"/>
              </w:rPr>
              <w:br/>
              <w:t>Seguridad y protección personal</w:t>
            </w:r>
          </w:p>
        </w:tc>
        <w:tc>
          <w:tcPr>
            <w:tcW w:w="2063" w:type="dxa"/>
            <w:vAlign w:val="center"/>
          </w:tcPr>
          <w:p w14:paraId="2378829E" w14:textId="77777777" w:rsidR="00A835D1" w:rsidRPr="003545C5" w:rsidRDefault="00A835D1" w:rsidP="00F9056C">
            <w:pPr>
              <w:spacing w:after="0" w:line="240" w:lineRule="auto"/>
              <w:ind w:right="142"/>
              <w:jc w:val="center"/>
              <w:rPr>
                <w:rFonts w:ascii="Calibri" w:eastAsia="Arial" w:hAnsi="Calibri" w:cs="Calibri"/>
                <w:b/>
                <w:bCs/>
                <w:sz w:val="20"/>
                <w:szCs w:val="20"/>
              </w:rPr>
            </w:pPr>
            <w:r w:rsidRPr="003545C5">
              <w:rPr>
                <w:rFonts w:ascii="Calibri" w:hAnsi="Calibri" w:cs="Calibri"/>
                <w:b/>
                <w:bCs/>
                <w:sz w:val="20"/>
                <w:szCs w:val="20"/>
              </w:rPr>
              <w:t>46181500</w:t>
            </w:r>
            <w:r w:rsidRPr="003545C5">
              <w:rPr>
                <w:rFonts w:ascii="Calibri" w:hAnsi="Calibri" w:cs="Calibri"/>
                <w:sz w:val="20"/>
                <w:szCs w:val="20"/>
              </w:rPr>
              <w:br/>
              <w:t>Ropa de seguridad</w:t>
            </w:r>
          </w:p>
        </w:tc>
      </w:tr>
      <w:tr w:rsidR="00A835D1" w:rsidRPr="003545C5" w14:paraId="780A3937" w14:textId="77777777" w:rsidTr="00F9056C">
        <w:trPr>
          <w:trHeight w:val="621"/>
          <w:jc w:val="center"/>
        </w:trPr>
        <w:tc>
          <w:tcPr>
            <w:tcW w:w="549" w:type="dxa"/>
            <w:vAlign w:val="center"/>
          </w:tcPr>
          <w:p w14:paraId="30CF6BEC" w14:textId="77777777" w:rsidR="00A835D1" w:rsidRPr="003545C5" w:rsidRDefault="00A835D1" w:rsidP="00F9056C">
            <w:pPr>
              <w:spacing w:after="0" w:line="240" w:lineRule="auto"/>
              <w:jc w:val="center"/>
              <w:rPr>
                <w:rFonts w:ascii="Calibri" w:hAnsi="Calibri" w:cs="Calibri"/>
                <w:color w:val="000000"/>
                <w:sz w:val="20"/>
                <w:szCs w:val="20"/>
              </w:rPr>
            </w:pPr>
            <w:r w:rsidRPr="003545C5">
              <w:rPr>
                <w:rFonts w:ascii="Calibri" w:hAnsi="Calibri" w:cs="Calibri"/>
                <w:sz w:val="20"/>
                <w:szCs w:val="20"/>
              </w:rPr>
              <w:t>3</w:t>
            </w:r>
          </w:p>
        </w:tc>
        <w:tc>
          <w:tcPr>
            <w:tcW w:w="1856" w:type="dxa"/>
            <w:vAlign w:val="center"/>
          </w:tcPr>
          <w:p w14:paraId="206C0FFB" w14:textId="77777777" w:rsidR="00A835D1" w:rsidRPr="003545C5" w:rsidRDefault="00A835D1" w:rsidP="00F9056C">
            <w:pPr>
              <w:pStyle w:val="Sinespaciado"/>
              <w:jc w:val="center"/>
              <w:rPr>
                <w:rFonts w:ascii="Calibri" w:eastAsia="MS Mincho" w:hAnsi="Calibri" w:cs="Calibri"/>
                <w:bCs/>
                <w:sz w:val="20"/>
                <w:szCs w:val="20"/>
              </w:rPr>
            </w:pPr>
            <w:r w:rsidRPr="003545C5">
              <w:rPr>
                <w:rFonts w:ascii="Calibri" w:hAnsi="Calibri" w:cs="Calibri"/>
                <w:b/>
                <w:bCs/>
                <w:sz w:val="20"/>
                <w:szCs w:val="20"/>
              </w:rPr>
              <w:t>46181800</w:t>
            </w:r>
          </w:p>
        </w:tc>
        <w:tc>
          <w:tcPr>
            <w:tcW w:w="2835" w:type="dxa"/>
            <w:vAlign w:val="center"/>
          </w:tcPr>
          <w:p w14:paraId="6CADE274" w14:textId="77777777" w:rsidR="00A835D1" w:rsidRPr="003545C5" w:rsidRDefault="00A835D1" w:rsidP="00F9056C">
            <w:pPr>
              <w:pStyle w:val="Sinespaciado"/>
              <w:jc w:val="center"/>
              <w:rPr>
                <w:rFonts w:ascii="Calibri" w:hAnsi="Calibri" w:cs="Calibri"/>
                <w:b/>
                <w:bCs/>
                <w:sz w:val="20"/>
                <w:szCs w:val="20"/>
              </w:rPr>
            </w:pPr>
            <w:r w:rsidRPr="003545C5">
              <w:rPr>
                <w:rFonts w:ascii="Calibri" w:hAnsi="Calibri" w:cs="Calibri"/>
                <w:b/>
                <w:bCs/>
                <w:sz w:val="20"/>
                <w:szCs w:val="20"/>
              </w:rPr>
              <w:t>46000000</w:t>
            </w:r>
          </w:p>
          <w:p w14:paraId="65D566E9" w14:textId="77777777" w:rsidR="00A835D1" w:rsidRPr="003545C5" w:rsidRDefault="00A835D1" w:rsidP="00F9056C">
            <w:pPr>
              <w:spacing w:after="0" w:line="240" w:lineRule="auto"/>
              <w:jc w:val="center"/>
              <w:rPr>
                <w:rFonts w:ascii="Calibri" w:eastAsia="Arial" w:hAnsi="Calibri" w:cs="Calibri"/>
                <w:b/>
                <w:bCs/>
                <w:sz w:val="20"/>
                <w:szCs w:val="20"/>
              </w:rPr>
            </w:pPr>
            <w:r w:rsidRPr="003545C5">
              <w:rPr>
                <w:rFonts w:ascii="Calibri" w:hAnsi="Calibri" w:cs="Calibri"/>
                <w:sz w:val="20"/>
                <w:szCs w:val="20"/>
              </w:rPr>
              <w:t>Aplicación de la ley y seguridad nacional y equipos y suministros de seguridad y protección</w:t>
            </w:r>
          </w:p>
        </w:tc>
        <w:tc>
          <w:tcPr>
            <w:tcW w:w="2659" w:type="dxa"/>
            <w:vAlign w:val="center"/>
          </w:tcPr>
          <w:p w14:paraId="46D9F2B4" w14:textId="77777777" w:rsidR="00A835D1" w:rsidRPr="003545C5" w:rsidRDefault="00A835D1" w:rsidP="00F9056C">
            <w:pPr>
              <w:spacing w:after="0" w:line="240" w:lineRule="auto"/>
              <w:ind w:right="142"/>
              <w:jc w:val="center"/>
              <w:rPr>
                <w:rFonts w:ascii="Calibri" w:eastAsia="Arial" w:hAnsi="Calibri" w:cs="Calibri"/>
                <w:b/>
                <w:bCs/>
                <w:sz w:val="20"/>
                <w:szCs w:val="20"/>
              </w:rPr>
            </w:pPr>
            <w:r w:rsidRPr="003545C5">
              <w:rPr>
                <w:rFonts w:ascii="Calibri" w:hAnsi="Calibri" w:cs="Calibri"/>
                <w:b/>
                <w:bCs/>
                <w:sz w:val="20"/>
                <w:szCs w:val="20"/>
              </w:rPr>
              <w:t>46180000</w:t>
            </w:r>
            <w:r w:rsidRPr="003545C5">
              <w:rPr>
                <w:rFonts w:ascii="Calibri" w:hAnsi="Calibri" w:cs="Calibri"/>
                <w:sz w:val="20"/>
                <w:szCs w:val="20"/>
              </w:rPr>
              <w:br/>
              <w:t>Seguridad y protección personal</w:t>
            </w:r>
          </w:p>
        </w:tc>
        <w:tc>
          <w:tcPr>
            <w:tcW w:w="2063" w:type="dxa"/>
            <w:vAlign w:val="center"/>
          </w:tcPr>
          <w:p w14:paraId="3240B91C" w14:textId="77777777" w:rsidR="00A835D1" w:rsidRPr="003545C5" w:rsidRDefault="00A835D1" w:rsidP="00F9056C">
            <w:pPr>
              <w:spacing w:after="0" w:line="240" w:lineRule="auto"/>
              <w:ind w:right="142"/>
              <w:jc w:val="center"/>
              <w:rPr>
                <w:rFonts w:ascii="Calibri" w:eastAsia="Arial" w:hAnsi="Calibri" w:cs="Calibri"/>
                <w:b/>
                <w:bCs/>
                <w:sz w:val="20"/>
                <w:szCs w:val="20"/>
              </w:rPr>
            </w:pPr>
            <w:r w:rsidRPr="003545C5">
              <w:rPr>
                <w:rFonts w:ascii="Calibri" w:hAnsi="Calibri" w:cs="Calibri"/>
                <w:b/>
                <w:bCs/>
                <w:sz w:val="20"/>
                <w:szCs w:val="20"/>
              </w:rPr>
              <w:t>46181800</w:t>
            </w:r>
            <w:r w:rsidRPr="003545C5">
              <w:rPr>
                <w:rFonts w:ascii="Calibri" w:hAnsi="Calibri" w:cs="Calibri"/>
                <w:sz w:val="20"/>
                <w:szCs w:val="20"/>
              </w:rPr>
              <w:br/>
              <w:t>Protección visual y accesorios</w:t>
            </w:r>
          </w:p>
        </w:tc>
      </w:tr>
      <w:tr w:rsidR="00A835D1" w:rsidRPr="003545C5" w14:paraId="63C6C179" w14:textId="77777777" w:rsidTr="00F9056C">
        <w:trPr>
          <w:trHeight w:val="621"/>
          <w:jc w:val="center"/>
        </w:trPr>
        <w:tc>
          <w:tcPr>
            <w:tcW w:w="549" w:type="dxa"/>
            <w:vAlign w:val="center"/>
          </w:tcPr>
          <w:p w14:paraId="3B41EF36" w14:textId="77777777" w:rsidR="00A835D1" w:rsidRPr="003545C5" w:rsidRDefault="00A835D1" w:rsidP="00F9056C">
            <w:pPr>
              <w:spacing w:after="0" w:line="240" w:lineRule="auto"/>
              <w:jc w:val="center"/>
              <w:rPr>
                <w:rFonts w:ascii="Calibri" w:hAnsi="Calibri" w:cs="Calibri"/>
                <w:color w:val="000000"/>
                <w:sz w:val="20"/>
                <w:szCs w:val="20"/>
              </w:rPr>
            </w:pPr>
            <w:r w:rsidRPr="003545C5">
              <w:rPr>
                <w:rFonts w:ascii="Calibri" w:hAnsi="Calibri" w:cs="Calibri"/>
                <w:sz w:val="20"/>
                <w:szCs w:val="20"/>
              </w:rPr>
              <w:t>4</w:t>
            </w:r>
          </w:p>
        </w:tc>
        <w:tc>
          <w:tcPr>
            <w:tcW w:w="1856" w:type="dxa"/>
            <w:vAlign w:val="center"/>
          </w:tcPr>
          <w:p w14:paraId="6B82CA99" w14:textId="77777777" w:rsidR="00A835D1" w:rsidRPr="003545C5" w:rsidRDefault="00A835D1" w:rsidP="00F9056C">
            <w:pPr>
              <w:pStyle w:val="Sinespaciado"/>
              <w:jc w:val="center"/>
              <w:rPr>
                <w:rFonts w:ascii="Calibri" w:eastAsia="MS Mincho" w:hAnsi="Calibri" w:cs="Calibri"/>
                <w:b/>
                <w:sz w:val="20"/>
                <w:szCs w:val="20"/>
              </w:rPr>
            </w:pPr>
            <w:r w:rsidRPr="003545C5">
              <w:rPr>
                <w:rFonts w:ascii="Calibri" w:hAnsi="Calibri" w:cs="Calibri"/>
                <w:b/>
                <w:bCs/>
                <w:sz w:val="20"/>
                <w:szCs w:val="20"/>
              </w:rPr>
              <w:t>46182000</w:t>
            </w:r>
          </w:p>
        </w:tc>
        <w:tc>
          <w:tcPr>
            <w:tcW w:w="2835" w:type="dxa"/>
            <w:vAlign w:val="center"/>
          </w:tcPr>
          <w:p w14:paraId="13A34393" w14:textId="77777777" w:rsidR="00A835D1" w:rsidRPr="003545C5" w:rsidRDefault="00A835D1" w:rsidP="00F9056C">
            <w:pPr>
              <w:pStyle w:val="Sinespaciado"/>
              <w:jc w:val="center"/>
              <w:rPr>
                <w:rFonts w:ascii="Calibri" w:hAnsi="Calibri" w:cs="Calibri"/>
                <w:b/>
                <w:bCs/>
                <w:sz w:val="20"/>
                <w:szCs w:val="20"/>
              </w:rPr>
            </w:pPr>
            <w:r w:rsidRPr="003545C5">
              <w:rPr>
                <w:rFonts w:ascii="Calibri" w:hAnsi="Calibri" w:cs="Calibri"/>
                <w:b/>
                <w:bCs/>
                <w:sz w:val="20"/>
                <w:szCs w:val="20"/>
              </w:rPr>
              <w:t>46000000</w:t>
            </w:r>
            <w:r w:rsidRPr="003545C5">
              <w:rPr>
                <w:rFonts w:ascii="Calibri" w:hAnsi="Calibri" w:cs="Calibri"/>
                <w:b/>
                <w:bCs/>
                <w:sz w:val="20"/>
                <w:szCs w:val="20"/>
              </w:rPr>
              <w:br/>
            </w:r>
            <w:r w:rsidRPr="003545C5">
              <w:rPr>
                <w:rFonts w:ascii="Calibri" w:hAnsi="Calibri" w:cs="Calibri"/>
                <w:sz w:val="20"/>
                <w:szCs w:val="20"/>
              </w:rPr>
              <w:t>Aplicación de la ley y seguridad nacional y equipos y suministros de seguridad y protección</w:t>
            </w:r>
          </w:p>
        </w:tc>
        <w:tc>
          <w:tcPr>
            <w:tcW w:w="2659" w:type="dxa"/>
            <w:vAlign w:val="center"/>
          </w:tcPr>
          <w:p w14:paraId="796418C5" w14:textId="77777777" w:rsidR="00A835D1" w:rsidRPr="003545C5" w:rsidRDefault="00A835D1" w:rsidP="00F9056C">
            <w:pPr>
              <w:pStyle w:val="Sinespaciado"/>
              <w:jc w:val="center"/>
              <w:rPr>
                <w:rFonts w:ascii="Calibri" w:eastAsia="MS Mincho" w:hAnsi="Calibri" w:cs="Calibri"/>
                <w:bCs/>
                <w:sz w:val="20"/>
                <w:szCs w:val="20"/>
              </w:rPr>
            </w:pPr>
            <w:r w:rsidRPr="003545C5">
              <w:rPr>
                <w:rFonts w:ascii="Calibri" w:hAnsi="Calibri" w:cs="Calibri"/>
                <w:b/>
                <w:bCs/>
                <w:sz w:val="20"/>
                <w:szCs w:val="20"/>
              </w:rPr>
              <w:t>46180000</w:t>
            </w:r>
            <w:r w:rsidRPr="003545C5">
              <w:rPr>
                <w:rFonts w:ascii="Calibri" w:hAnsi="Calibri" w:cs="Calibri"/>
                <w:sz w:val="20"/>
                <w:szCs w:val="20"/>
              </w:rPr>
              <w:br/>
              <w:t>Seguridad y protección personal</w:t>
            </w:r>
          </w:p>
        </w:tc>
        <w:tc>
          <w:tcPr>
            <w:tcW w:w="2063" w:type="dxa"/>
            <w:vAlign w:val="center"/>
          </w:tcPr>
          <w:p w14:paraId="10172A84" w14:textId="77777777" w:rsidR="00A835D1" w:rsidRPr="003545C5" w:rsidRDefault="00A835D1" w:rsidP="00F9056C">
            <w:pPr>
              <w:pStyle w:val="Sinespaciado"/>
              <w:jc w:val="center"/>
              <w:rPr>
                <w:rFonts w:ascii="Calibri" w:eastAsia="MS Mincho" w:hAnsi="Calibri" w:cs="Calibri"/>
                <w:b/>
                <w:sz w:val="20"/>
                <w:szCs w:val="20"/>
              </w:rPr>
            </w:pPr>
            <w:r w:rsidRPr="003545C5">
              <w:rPr>
                <w:rFonts w:ascii="Calibri" w:hAnsi="Calibri" w:cs="Calibri"/>
                <w:b/>
                <w:bCs/>
                <w:sz w:val="20"/>
                <w:szCs w:val="20"/>
              </w:rPr>
              <w:t>46182000</w:t>
            </w:r>
            <w:r w:rsidRPr="003545C5">
              <w:rPr>
                <w:rFonts w:ascii="Calibri" w:hAnsi="Calibri" w:cs="Calibri"/>
                <w:sz w:val="20"/>
                <w:szCs w:val="20"/>
              </w:rPr>
              <w:br/>
              <w:t>Protección respiratoria</w:t>
            </w:r>
          </w:p>
        </w:tc>
      </w:tr>
    </w:tbl>
    <w:p w14:paraId="70D7DC39" w14:textId="77777777" w:rsidR="002C7DBE" w:rsidRDefault="002C7DBE" w:rsidP="002C7DBE">
      <w:pPr>
        <w:spacing w:after="0" w:line="240" w:lineRule="auto"/>
        <w:jc w:val="center"/>
        <w:rPr>
          <w:rFonts w:ascii="Calibri" w:eastAsia="MS Mincho" w:hAnsi="Calibri" w:cs="Calibri"/>
          <w:b/>
          <w:bCs/>
          <w:sz w:val="20"/>
          <w:szCs w:val="20"/>
        </w:rPr>
      </w:pPr>
    </w:p>
    <w:p w14:paraId="39B560B4" w14:textId="77777777" w:rsidR="00A835D1" w:rsidRPr="003545C5" w:rsidRDefault="00A835D1" w:rsidP="00A835D1">
      <w:pPr>
        <w:spacing w:after="0" w:line="240" w:lineRule="auto"/>
        <w:rPr>
          <w:rFonts w:ascii="Calibri" w:eastAsia="MS Mincho" w:hAnsi="Calibri" w:cs="Calibri"/>
          <w:b/>
          <w:bCs/>
          <w:sz w:val="20"/>
          <w:szCs w:val="20"/>
        </w:rPr>
      </w:pPr>
    </w:p>
    <w:p w14:paraId="7E4BA1B1" w14:textId="609D29B5" w:rsidR="00A835D1" w:rsidRPr="003545C5" w:rsidRDefault="00A835D1" w:rsidP="00611595">
      <w:pPr>
        <w:spacing w:after="0" w:line="240" w:lineRule="auto"/>
        <w:jc w:val="center"/>
        <w:rPr>
          <w:rFonts w:ascii="Calibri" w:eastAsia="MS Mincho" w:hAnsi="Calibri" w:cs="Calibri"/>
          <w:b/>
          <w:bCs/>
          <w:sz w:val="20"/>
          <w:szCs w:val="20"/>
        </w:rPr>
      </w:pPr>
      <w:r w:rsidRPr="003545C5">
        <w:rPr>
          <w:rFonts w:ascii="Calibri" w:eastAsia="MS Mincho" w:hAnsi="Calibri" w:cs="Calibri"/>
          <w:b/>
          <w:bCs/>
          <w:sz w:val="20"/>
          <w:szCs w:val="20"/>
        </w:rPr>
        <w:t>ESPECIFICACIONES TÉCNICAS</w:t>
      </w:r>
    </w:p>
    <w:p w14:paraId="133DB524" w14:textId="77777777" w:rsidR="00A835D1" w:rsidRDefault="00A835D1" w:rsidP="002C7DBE">
      <w:pPr>
        <w:spacing w:after="0" w:line="240" w:lineRule="auto"/>
        <w:jc w:val="center"/>
        <w:rPr>
          <w:rFonts w:ascii="Calibri" w:eastAsia="MS Mincho" w:hAnsi="Calibri" w:cs="Calibri"/>
          <w:b/>
          <w:bCs/>
          <w:sz w:val="20"/>
          <w:szCs w:val="20"/>
        </w:rPr>
      </w:pPr>
    </w:p>
    <w:p w14:paraId="62A7EF1C" w14:textId="77777777" w:rsidR="00611595" w:rsidRPr="00F56379" w:rsidRDefault="00611595" w:rsidP="002C7DBE">
      <w:pPr>
        <w:spacing w:after="0" w:line="240" w:lineRule="auto"/>
        <w:jc w:val="center"/>
        <w:rPr>
          <w:rFonts w:ascii="Calibri" w:eastAsia="MS Mincho" w:hAnsi="Calibri" w:cs="Calibri"/>
          <w:b/>
          <w:bCs/>
          <w:sz w:val="20"/>
          <w:szCs w:val="20"/>
        </w:rPr>
      </w:pPr>
    </w:p>
    <w:tbl>
      <w:tblPr>
        <w:tblStyle w:val="Tablaconcuadrcula"/>
        <w:tblW w:w="9712" w:type="dxa"/>
        <w:jc w:val="center"/>
        <w:tblLook w:val="04A0" w:firstRow="1" w:lastRow="0" w:firstColumn="1" w:lastColumn="0" w:noHBand="0" w:noVBand="1"/>
      </w:tblPr>
      <w:tblGrid>
        <w:gridCol w:w="600"/>
        <w:gridCol w:w="7280"/>
        <w:gridCol w:w="916"/>
        <w:gridCol w:w="916"/>
      </w:tblGrid>
      <w:tr w:rsidR="00A835D1" w:rsidRPr="003545C5" w14:paraId="61D51E13" w14:textId="77777777" w:rsidTr="00F9056C">
        <w:trPr>
          <w:tblHeader/>
          <w:jc w:val="center"/>
        </w:trPr>
        <w:tc>
          <w:tcPr>
            <w:tcW w:w="600" w:type="dxa"/>
            <w:shd w:val="clear" w:color="auto" w:fill="F2F2F2" w:themeFill="background1" w:themeFillShade="F2"/>
            <w:vAlign w:val="center"/>
          </w:tcPr>
          <w:p w14:paraId="0D12489C" w14:textId="77777777" w:rsidR="00A835D1" w:rsidRPr="003545C5" w:rsidRDefault="00A835D1" w:rsidP="00F9056C">
            <w:pPr>
              <w:jc w:val="center"/>
              <w:rPr>
                <w:rFonts w:ascii="Calibri" w:eastAsia="MS Mincho" w:hAnsi="Calibri" w:cs="Calibri"/>
                <w:b/>
                <w:bCs/>
                <w:sz w:val="20"/>
                <w:szCs w:val="20"/>
              </w:rPr>
            </w:pPr>
            <w:r w:rsidRPr="003545C5">
              <w:rPr>
                <w:rFonts w:ascii="Calibri" w:eastAsia="Calibri" w:hAnsi="Calibri" w:cs="Calibri"/>
                <w:b/>
                <w:sz w:val="20"/>
                <w:szCs w:val="20"/>
              </w:rPr>
              <w:t>Ítem</w:t>
            </w:r>
          </w:p>
        </w:tc>
        <w:tc>
          <w:tcPr>
            <w:tcW w:w="7280" w:type="dxa"/>
            <w:shd w:val="clear" w:color="auto" w:fill="F2F2F2" w:themeFill="background1" w:themeFillShade="F2"/>
            <w:vAlign w:val="center"/>
          </w:tcPr>
          <w:p w14:paraId="11785002" w14:textId="5E48DA82" w:rsidR="00A835D1" w:rsidRPr="003545C5" w:rsidRDefault="00A835D1" w:rsidP="00F9056C">
            <w:pPr>
              <w:jc w:val="center"/>
              <w:rPr>
                <w:rFonts w:ascii="Calibri" w:eastAsia="MS Mincho" w:hAnsi="Calibri" w:cs="Calibri"/>
                <w:b/>
                <w:bCs/>
                <w:sz w:val="20"/>
                <w:szCs w:val="20"/>
              </w:rPr>
            </w:pPr>
            <w:r w:rsidRPr="003545C5">
              <w:rPr>
                <w:rFonts w:ascii="Calibri" w:eastAsia="Calibri" w:hAnsi="Calibri" w:cs="Calibri"/>
                <w:b/>
                <w:sz w:val="20"/>
                <w:szCs w:val="20"/>
              </w:rPr>
              <w:t>Descripción</w:t>
            </w:r>
          </w:p>
        </w:tc>
        <w:tc>
          <w:tcPr>
            <w:tcW w:w="916" w:type="dxa"/>
            <w:shd w:val="clear" w:color="auto" w:fill="F2F2F2" w:themeFill="background1" w:themeFillShade="F2"/>
            <w:vAlign w:val="center"/>
          </w:tcPr>
          <w:p w14:paraId="4FA20D34" w14:textId="77777777" w:rsidR="00A835D1" w:rsidRPr="003545C5" w:rsidRDefault="00A835D1" w:rsidP="00F9056C">
            <w:pPr>
              <w:jc w:val="center"/>
              <w:rPr>
                <w:rFonts w:ascii="Calibri" w:eastAsia="MS Mincho" w:hAnsi="Calibri" w:cs="Calibri"/>
                <w:b/>
                <w:bCs/>
                <w:sz w:val="20"/>
                <w:szCs w:val="20"/>
              </w:rPr>
            </w:pPr>
            <w:r w:rsidRPr="003545C5">
              <w:rPr>
                <w:rFonts w:ascii="Calibri" w:eastAsia="Calibri" w:hAnsi="Calibri" w:cs="Calibri"/>
                <w:b/>
                <w:sz w:val="20"/>
                <w:szCs w:val="20"/>
              </w:rPr>
              <w:t>CUMPLE</w:t>
            </w:r>
          </w:p>
        </w:tc>
        <w:tc>
          <w:tcPr>
            <w:tcW w:w="916" w:type="dxa"/>
            <w:shd w:val="clear" w:color="auto" w:fill="F2F2F2" w:themeFill="background1" w:themeFillShade="F2"/>
            <w:vAlign w:val="center"/>
          </w:tcPr>
          <w:p w14:paraId="16E171BD" w14:textId="77777777" w:rsidR="00A835D1" w:rsidRPr="003545C5" w:rsidRDefault="00A835D1" w:rsidP="00F9056C">
            <w:pPr>
              <w:jc w:val="center"/>
              <w:rPr>
                <w:rFonts w:ascii="Calibri" w:eastAsia="MS Mincho" w:hAnsi="Calibri" w:cs="Calibri"/>
                <w:b/>
                <w:bCs/>
                <w:sz w:val="20"/>
                <w:szCs w:val="20"/>
              </w:rPr>
            </w:pPr>
            <w:r w:rsidRPr="003545C5">
              <w:rPr>
                <w:rFonts w:ascii="Calibri" w:eastAsia="Calibri" w:hAnsi="Calibri" w:cs="Calibri"/>
                <w:b/>
                <w:sz w:val="20"/>
                <w:szCs w:val="20"/>
              </w:rPr>
              <w:t xml:space="preserve">NO CUMPLE </w:t>
            </w:r>
          </w:p>
        </w:tc>
      </w:tr>
      <w:tr w:rsidR="00A835D1" w:rsidRPr="003545C5" w14:paraId="5996AAA5" w14:textId="77777777" w:rsidTr="00F9056C">
        <w:trPr>
          <w:jc w:val="center"/>
        </w:trPr>
        <w:tc>
          <w:tcPr>
            <w:tcW w:w="600" w:type="dxa"/>
            <w:vAlign w:val="center"/>
          </w:tcPr>
          <w:p w14:paraId="47EFA481" w14:textId="77777777" w:rsidR="00A835D1" w:rsidRPr="003545C5" w:rsidRDefault="00A835D1" w:rsidP="00F9056C">
            <w:pPr>
              <w:jc w:val="both"/>
              <w:rPr>
                <w:rFonts w:ascii="Calibri" w:eastAsia="MS Mincho" w:hAnsi="Calibri" w:cs="Calibri"/>
                <w:b/>
                <w:bCs/>
                <w:sz w:val="20"/>
                <w:szCs w:val="20"/>
              </w:rPr>
            </w:pPr>
            <w:r w:rsidRPr="003545C5">
              <w:rPr>
                <w:rFonts w:ascii="Calibri" w:eastAsia="MS Mincho" w:hAnsi="Calibri" w:cs="Calibri"/>
                <w:b/>
                <w:bCs/>
                <w:sz w:val="20"/>
                <w:szCs w:val="20"/>
              </w:rPr>
              <w:t>1</w:t>
            </w:r>
          </w:p>
        </w:tc>
        <w:tc>
          <w:tcPr>
            <w:tcW w:w="7280" w:type="dxa"/>
            <w:shd w:val="clear" w:color="auto" w:fill="FFFFFF"/>
            <w:vAlign w:val="center"/>
          </w:tcPr>
          <w:p w14:paraId="4F86CE64" w14:textId="77777777" w:rsidR="00A835D1" w:rsidRPr="003545C5" w:rsidRDefault="00A835D1" w:rsidP="00F9056C">
            <w:pPr>
              <w:pStyle w:val="Sinespaciado"/>
              <w:jc w:val="center"/>
              <w:rPr>
                <w:rFonts w:ascii="Calibri" w:hAnsi="Calibri" w:cs="Calibri"/>
                <w:b/>
                <w:bCs/>
                <w:sz w:val="20"/>
                <w:szCs w:val="20"/>
              </w:rPr>
            </w:pPr>
            <w:r w:rsidRPr="003545C5">
              <w:rPr>
                <w:rFonts w:ascii="Calibri" w:hAnsi="Calibri" w:cs="Calibri"/>
                <w:b/>
                <w:bCs/>
                <w:sz w:val="20"/>
                <w:szCs w:val="20"/>
                <w:highlight w:val="lightGray"/>
              </w:rPr>
              <w:t>MONOGAFAS</w:t>
            </w:r>
          </w:p>
          <w:p w14:paraId="01A8B0E4" w14:textId="77777777" w:rsidR="00A835D1" w:rsidRPr="003545C5" w:rsidRDefault="00A835D1" w:rsidP="00F9056C">
            <w:pPr>
              <w:jc w:val="both"/>
              <w:rPr>
                <w:rFonts w:ascii="Calibri" w:hAnsi="Calibri" w:cs="Calibri"/>
                <w:color w:val="000000"/>
                <w:sz w:val="20"/>
                <w:szCs w:val="20"/>
                <w:lang w:eastAsia="es-CO"/>
              </w:rPr>
            </w:pPr>
          </w:p>
          <w:p w14:paraId="3F96D725" w14:textId="77777777" w:rsidR="00A835D1" w:rsidRPr="003545C5" w:rsidRDefault="00A835D1" w:rsidP="00F9056C">
            <w:pPr>
              <w:jc w:val="both"/>
              <w:rPr>
                <w:rFonts w:ascii="Calibri" w:hAnsi="Calibri" w:cs="Calibri"/>
                <w:sz w:val="20"/>
                <w:szCs w:val="20"/>
              </w:rPr>
            </w:pPr>
            <w:r w:rsidRPr="003545C5">
              <w:rPr>
                <w:rFonts w:ascii="Calibri" w:hAnsi="Calibri" w:cs="Calibri"/>
                <w:sz w:val="20"/>
                <w:szCs w:val="20"/>
              </w:rPr>
              <w:t>Monogafas de seguridad para protección visual contra impactos, partículas, salpicaduras de líquidos y radiación UV.</w:t>
            </w:r>
          </w:p>
          <w:p w14:paraId="18C888C0" w14:textId="77777777" w:rsidR="00A835D1" w:rsidRPr="003545C5" w:rsidRDefault="00A835D1" w:rsidP="00F9056C">
            <w:pPr>
              <w:jc w:val="both"/>
              <w:rPr>
                <w:rFonts w:ascii="Calibri" w:hAnsi="Calibri" w:cs="Calibri"/>
                <w:sz w:val="20"/>
                <w:szCs w:val="20"/>
              </w:rPr>
            </w:pPr>
          </w:p>
          <w:p w14:paraId="6032F8AD" w14:textId="77777777" w:rsidR="00A835D1" w:rsidRPr="003545C5" w:rsidRDefault="00A835D1" w:rsidP="00F9056C">
            <w:pPr>
              <w:jc w:val="both"/>
              <w:rPr>
                <w:rFonts w:ascii="Calibri" w:hAnsi="Calibri" w:cs="Calibri"/>
                <w:b/>
                <w:bCs/>
                <w:sz w:val="20"/>
                <w:szCs w:val="20"/>
              </w:rPr>
            </w:pPr>
            <w:r w:rsidRPr="003545C5">
              <w:rPr>
                <w:rFonts w:ascii="Calibri" w:hAnsi="Calibri" w:cs="Calibri"/>
                <w:b/>
                <w:bCs/>
                <w:sz w:val="20"/>
                <w:szCs w:val="20"/>
              </w:rPr>
              <w:t>Normatividad y certificaciones</w:t>
            </w:r>
          </w:p>
          <w:p w14:paraId="1E7AF744" w14:textId="77777777" w:rsidR="00A835D1" w:rsidRPr="003545C5" w:rsidRDefault="00A835D1" w:rsidP="00F9056C">
            <w:pPr>
              <w:jc w:val="both"/>
              <w:rPr>
                <w:rFonts w:ascii="Calibri" w:hAnsi="Calibri" w:cs="Calibri"/>
                <w:sz w:val="20"/>
                <w:szCs w:val="20"/>
              </w:rPr>
            </w:pPr>
          </w:p>
          <w:p w14:paraId="6E6CAD30" w14:textId="77777777" w:rsidR="00A835D1" w:rsidRPr="003545C5" w:rsidRDefault="00A835D1" w:rsidP="00F9056C">
            <w:pPr>
              <w:jc w:val="both"/>
              <w:rPr>
                <w:rFonts w:ascii="Calibri" w:hAnsi="Calibri" w:cs="Calibri"/>
                <w:sz w:val="20"/>
                <w:szCs w:val="20"/>
              </w:rPr>
            </w:pPr>
            <w:r w:rsidRPr="003545C5">
              <w:rPr>
                <w:rFonts w:ascii="Calibri" w:hAnsi="Calibri" w:cs="Calibri"/>
                <w:sz w:val="20"/>
                <w:szCs w:val="20"/>
              </w:rPr>
              <w:t>El elemento ofertado deberá cumplir como mínimo con las siguientes normas o sus equivalentes internacionales:</w:t>
            </w:r>
          </w:p>
          <w:p w14:paraId="5A3D0133" w14:textId="77777777" w:rsidR="00A835D1" w:rsidRPr="003545C5" w:rsidRDefault="00A835D1" w:rsidP="00F9056C">
            <w:pPr>
              <w:jc w:val="both"/>
              <w:rPr>
                <w:rFonts w:ascii="Calibri" w:hAnsi="Calibri" w:cs="Calibri"/>
                <w:sz w:val="20"/>
                <w:szCs w:val="20"/>
              </w:rPr>
            </w:pPr>
          </w:p>
          <w:p w14:paraId="7163D79E" w14:textId="77777777" w:rsidR="00A835D1" w:rsidRPr="003545C5" w:rsidRDefault="00A835D1" w:rsidP="00A835D1">
            <w:pPr>
              <w:numPr>
                <w:ilvl w:val="0"/>
                <w:numId w:val="35"/>
              </w:numPr>
              <w:tabs>
                <w:tab w:val="clear" w:pos="720"/>
              </w:tabs>
              <w:jc w:val="both"/>
              <w:rPr>
                <w:rFonts w:ascii="Calibri" w:hAnsi="Calibri" w:cs="Calibri"/>
                <w:sz w:val="20"/>
                <w:szCs w:val="20"/>
              </w:rPr>
            </w:pPr>
            <w:r w:rsidRPr="003545C5">
              <w:rPr>
                <w:rFonts w:ascii="Calibri" w:hAnsi="Calibri" w:cs="Calibri"/>
                <w:b/>
                <w:bCs/>
                <w:sz w:val="20"/>
                <w:szCs w:val="20"/>
              </w:rPr>
              <w:t xml:space="preserve">ANSI/ISEA Z87.1 – 2020 + </w:t>
            </w:r>
            <w:r w:rsidRPr="003545C5">
              <w:rPr>
                <w:rFonts w:ascii="Calibri" w:hAnsi="Calibri" w:cs="Calibri"/>
                <w:sz w:val="20"/>
                <w:szCs w:val="20"/>
              </w:rPr>
              <w:t xml:space="preserve">– Protección ocular y facial contra impactos y/o </w:t>
            </w:r>
            <w:r w:rsidRPr="003545C5">
              <w:rPr>
                <w:rFonts w:ascii="Calibri" w:hAnsi="Calibri" w:cs="Calibri"/>
                <w:b/>
                <w:bCs/>
                <w:sz w:val="20"/>
                <w:szCs w:val="20"/>
              </w:rPr>
              <w:t>EN 166</w:t>
            </w:r>
            <w:r w:rsidRPr="003545C5">
              <w:rPr>
                <w:rFonts w:ascii="Calibri" w:hAnsi="Calibri" w:cs="Calibri"/>
                <w:sz w:val="20"/>
                <w:szCs w:val="20"/>
              </w:rPr>
              <w:t xml:space="preserve"> – Protección individual de los ojos.</w:t>
            </w:r>
          </w:p>
          <w:p w14:paraId="1E53BD4A" w14:textId="77777777" w:rsidR="00A835D1" w:rsidRPr="003545C5" w:rsidRDefault="00A835D1" w:rsidP="00A835D1">
            <w:pPr>
              <w:numPr>
                <w:ilvl w:val="0"/>
                <w:numId w:val="35"/>
              </w:numPr>
              <w:tabs>
                <w:tab w:val="clear" w:pos="720"/>
              </w:tabs>
              <w:jc w:val="both"/>
              <w:rPr>
                <w:rFonts w:ascii="Calibri" w:hAnsi="Calibri" w:cs="Calibri"/>
                <w:sz w:val="20"/>
                <w:szCs w:val="20"/>
              </w:rPr>
            </w:pPr>
            <w:r w:rsidRPr="003545C5">
              <w:rPr>
                <w:rFonts w:ascii="Calibri" w:hAnsi="Calibri" w:cs="Calibri"/>
                <w:b/>
                <w:bCs/>
                <w:sz w:val="20"/>
                <w:szCs w:val="20"/>
              </w:rPr>
              <w:t>EN 170</w:t>
            </w:r>
            <w:r w:rsidRPr="003545C5">
              <w:rPr>
                <w:rFonts w:ascii="Calibri" w:hAnsi="Calibri" w:cs="Calibri"/>
                <w:sz w:val="20"/>
                <w:szCs w:val="20"/>
              </w:rPr>
              <w:t xml:space="preserve"> – Protección contra radiación ultravioleta y/o </w:t>
            </w:r>
            <w:r w:rsidRPr="003545C5">
              <w:rPr>
                <w:rFonts w:ascii="Calibri" w:hAnsi="Calibri" w:cs="Calibri"/>
                <w:b/>
                <w:bCs/>
                <w:sz w:val="20"/>
                <w:szCs w:val="20"/>
              </w:rPr>
              <w:t>CSA Z94.3</w:t>
            </w:r>
            <w:r w:rsidRPr="003545C5">
              <w:rPr>
                <w:rFonts w:ascii="Calibri" w:hAnsi="Calibri" w:cs="Calibri"/>
                <w:sz w:val="20"/>
                <w:szCs w:val="20"/>
              </w:rPr>
              <w:t xml:space="preserve"> – Protección ocular y facial.</w:t>
            </w:r>
          </w:p>
          <w:p w14:paraId="0D918126" w14:textId="77777777" w:rsidR="00A835D1" w:rsidRPr="003545C5" w:rsidRDefault="00A835D1" w:rsidP="00F9056C">
            <w:pPr>
              <w:ind w:left="720"/>
              <w:jc w:val="both"/>
              <w:rPr>
                <w:rFonts w:ascii="Calibri" w:hAnsi="Calibri" w:cs="Calibri"/>
                <w:sz w:val="20"/>
                <w:szCs w:val="20"/>
              </w:rPr>
            </w:pPr>
          </w:p>
          <w:p w14:paraId="22144A4D" w14:textId="77777777" w:rsidR="00A835D1" w:rsidRPr="003545C5" w:rsidRDefault="00A835D1" w:rsidP="00F9056C">
            <w:pPr>
              <w:jc w:val="both"/>
              <w:rPr>
                <w:rFonts w:ascii="Calibri" w:hAnsi="Calibri" w:cs="Calibri"/>
                <w:sz w:val="20"/>
                <w:szCs w:val="20"/>
              </w:rPr>
            </w:pPr>
            <w:r w:rsidRPr="003545C5">
              <w:rPr>
                <w:rFonts w:ascii="Calibri" w:hAnsi="Calibri" w:cs="Calibri"/>
                <w:sz w:val="20"/>
                <w:szCs w:val="20"/>
              </w:rPr>
              <w:t xml:space="preserve">El proponente deberá </w:t>
            </w:r>
            <w:r w:rsidRPr="003545C5">
              <w:rPr>
                <w:rFonts w:ascii="Calibri" w:hAnsi="Calibri" w:cs="Calibri"/>
                <w:b/>
                <w:bCs/>
                <w:sz w:val="20"/>
                <w:szCs w:val="20"/>
              </w:rPr>
              <w:t>presentar declaración de conformidad y certificado de distribución emitido por el fabricante</w:t>
            </w:r>
            <w:r w:rsidRPr="003545C5">
              <w:rPr>
                <w:rFonts w:ascii="Calibri" w:hAnsi="Calibri" w:cs="Calibri"/>
                <w:sz w:val="20"/>
                <w:szCs w:val="20"/>
              </w:rPr>
              <w:t>.</w:t>
            </w:r>
          </w:p>
          <w:p w14:paraId="7F7327FD" w14:textId="77777777" w:rsidR="00A835D1" w:rsidRPr="003545C5" w:rsidRDefault="00A835D1" w:rsidP="00F9056C">
            <w:pPr>
              <w:jc w:val="both"/>
              <w:rPr>
                <w:rFonts w:ascii="Calibri" w:hAnsi="Calibri" w:cs="Calibri"/>
                <w:sz w:val="20"/>
                <w:szCs w:val="20"/>
              </w:rPr>
            </w:pPr>
          </w:p>
          <w:p w14:paraId="7FD201B4" w14:textId="77777777" w:rsidR="00A835D1" w:rsidRPr="003545C5" w:rsidRDefault="00A835D1" w:rsidP="00F9056C">
            <w:pPr>
              <w:jc w:val="both"/>
              <w:rPr>
                <w:rFonts w:ascii="Calibri" w:hAnsi="Calibri" w:cs="Calibri"/>
                <w:b/>
                <w:bCs/>
                <w:sz w:val="20"/>
                <w:szCs w:val="20"/>
              </w:rPr>
            </w:pPr>
            <w:r w:rsidRPr="003545C5">
              <w:rPr>
                <w:rFonts w:ascii="Calibri" w:hAnsi="Calibri" w:cs="Calibri"/>
                <w:b/>
                <w:bCs/>
                <w:sz w:val="20"/>
                <w:szCs w:val="20"/>
              </w:rPr>
              <w:t>Características técnicas mínimas</w:t>
            </w:r>
          </w:p>
          <w:p w14:paraId="36984CB4" w14:textId="77777777" w:rsidR="00A835D1" w:rsidRPr="003545C5" w:rsidRDefault="00A835D1" w:rsidP="00F9056C">
            <w:pPr>
              <w:jc w:val="both"/>
              <w:rPr>
                <w:rFonts w:ascii="Calibri" w:hAnsi="Calibri" w:cs="Calibri"/>
                <w:sz w:val="20"/>
                <w:szCs w:val="20"/>
              </w:rPr>
            </w:pPr>
          </w:p>
          <w:tbl>
            <w:tblPr>
              <w:tblW w:w="705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58"/>
              <w:gridCol w:w="4096"/>
            </w:tblGrid>
            <w:tr w:rsidR="00A835D1" w:rsidRPr="003545C5" w14:paraId="2502BBB2" w14:textId="77777777" w:rsidTr="00F9056C">
              <w:trPr>
                <w:trHeight w:val="189"/>
                <w:tblHeader/>
                <w:tblCellSpacing w:w="15" w:type="dxa"/>
              </w:trPr>
              <w:tc>
                <w:tcPr>
                  <w:tcW w:w="0" w:type="auto"/>
                  <w:vAlign w:val="center"/>
                </w:tcPr>
                <w:p w14:paraId="0BC3680A" w14:textId="77777777" w:rsidR="00A835D1" w:rsidRPr="003545C5" w:rsidRDefault="00A835D1" w:rsidP="00F9056C">
                  <w:pPr>
                    <w:pStyle w:val="Sinespaciado1"/>
                    <w:jc w:val="both"/>
                    <w:rPr>
                      <w:rFonts w:ascii="Calibri" w:hAnsi="Calibri" w:cs="Calibri"/>
                      <w:b/>
                      <w:bCs/>
                      <w:sz w:val="20"/>
                      <w:szCs w:val="20"/>
                    </w:rPr>
                  </w:pPr>
                  <w:r w:rsidRPr="003545C5">
                    <w:rPr>
                      <w:rFonts w:ascii="Calibri" w:hAnsi="Calibri" w:cs="Calibri"/>
                      <w:b/>
                      <w:bCs/>
                      <w:sz w:val="20"/>
                      <w:szCs w:val="20"/>
                    </w:rPr>
                    <w:t>CANTIDAD</w:t>
                  </w:r>
                </w:p>
              </w:tc>
              <w:tc>
                <w:tcPr>
                  <w:tcW w:w="0" w:type="auto"/>
                  <w:vAlign w:val="center"/>
                </w:tcPr>
                <w:p w14:paraId="627B0885"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161</w:t>
                  </w:r>
                </w:p>
              </w:tc>
            </w:tr>
            <w:tr w:rsidR="00A835D1" w:rsidRPr="003545C5" w14:paraId="35BA2BAF" w14:textId="77777777" w:rsidTr="00F9056C">
              <w:trPr>
                <w:trHeight w:val="189"/>
                <w:tblHeader/>
                <w:tblCellSpacing w:w="15" w:type="dxa"/>
              </w:trPr>
              <w:tc>
                <w:tcPr>
                  <w:tcW w:w="0" w:type="auto"/>
                  <w:vAlign w:val="center"/>
                  <w:hideMark/>
                </w:tcPr>
                <w:p w14:paraId="74E76C49" w14:textId="77777777" w:rsidR="00A835D1" w:rsidRPr="003545C5" w:rsidRDefault="00A835D1" w:rsidP="00F9056C">
                  <w:pPr>
                    <w:pStyle w:val="Sinespaciado1"/>
                    <w:jc w:val="both"/>
                    <w:rPr>
                      <w:rFonts w:ascii="Calibri" w:hAnsi="Calibri" w:cs="Calibri"/>
                      <w:b/>
                      <w:bCs/>
                      <w:sz w:val="20"/>
                      <w:szCs w:val="20"/>
                    </w:rPr>
                  </w:pPr>
                  <w:r w:rsidRPr="003545C5">
                    <w:rPr>
                      <w:rFonts w:ascii="Calibri" w:hAnsi="Calibri" w:cs="Calibri"/>
                      <w:b/>
                      <w:bCs/>
                      <w:sz w:val="20"/>
                      <w:szCs w:val="20"/>
                    </w:rPr>
                    <w:t>CARACTERÍSTICA</w:t>
                  </w:r>
                </w:p>
              </w:tc>
              <w:tc>
                <w:tcPr>
                  <w:tcW w:w="0" w:type="auto"/>
                  <w:vAlign w:val="center"/>
                  <w:hideMark/>
                </w:tcPr>
                <w:p w14:paraId="6D321771"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Especificación mínima requerida</w:t>
                  </w:r>
                </w:p>
              </w:tc>
            </w:tr>
            <w:tr w:rsidR="00A835D1" w:rsidRPr="003545C5" w14:paraId="590D0E08" w14:textId="77777777" w:rsidTr="00F9056C">
              <w:trPr>
                <w:trHeight w:val="200"/>
                <w:tblCellSpacing w:w="15" w:type="dxa"/>
              </w:trPr>
              <w:tc>
                <w:tcPr>
                  <w:tcW w:w="0" w:type="auto"/>
                  <w:vAlign w:val="center"/>
                  <w:hideMark/>
                </w:tcPr>
                <w:p w14:paraId="422AA620" w14:textId="77777777" w:rsidR="00A835D1" w:rsidRPr="003545C5" w:rsidRDefault="00A835D1" w:rsidP="00F9056C">
                  <w:pPr>
                    <w:pStyle w:val="Sinespaciado1"/>
                    <w:jc w:val="both"/>
                    <w:rPr>
                      <w:rFonts w:ascii="Calibri" w:hAnsi="Calibri" w:cs="Calibri"/>
                      <w:b/>
                      <w:bCs/>
                      <w:sz w:val="20"/>
                      <w:szCs w:val="20"/>
                    </w:rPr>
                  </w:pPr>
                  <w:r w:rsidRPr="003545C5">
                    <w:rPr>
                      <w:rFonts w:ascii="Calibri" w:hAnsi="Calibri" w:cs="Calibri"/>
                      <w:b/>
                      <w:bCs/>
                      <w:sz w:val="20"/>
                      <w:szCs w:val="20"/>
                    </w:rPr>
                    <w:t>TIPO</w:t>
                  </w:r>
                </w:p>
              </w:tc>
              <w:tc>
                <w:tcPr>
                  <w:tcW w:w="0" w:type="auto"/>
                  <w:vAlign w:val="center"/>
                  <w:hideMark/>
                </w:tcPr>
                <w:p w14:paraId="7933F363"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Monogafas de seguridad</w:t>
                  </w:r>
                </w:p>
              </w:tc>
            </w:tr>
            <w:tr w:rsidR="00A835D1" w:rsidRPr="003545C5" w14:paraId="34B8865F" w14:textId="77777777" w:rsidTr="00F9056C">
              <w:trPr>
                <w:trHeight w:val="200"/>
                <w:tblCellSpacing w:w="15" w:type="dxa"/>
              </w:trPr>
              <w:tc>
                <w:tcPr>
                  <w:tcW w:w="0" w:type="auto"/>
                  <w:vAlign w:val="center"/>
                  <w:hideMark/>
                </w:tcPr>
                <w:p w14:paraId="64E0267D" w14:textId="77777777" w:rsidR="00A835D1" w:rsidRPr="003545C5" w:rsidRDefault="00A835D1" w:rsidP="00F9056C">
                  <w:pPr>
                    <w:pStyle w:val="Sinespaciado1"/>
                    <w:jc w:val="both"/>
                    <w:rPr>
                      <w:rFonts w:ascii="Calibri" w:hAnsi="Calibri" w:cs="Calibri"/>
                      <w:b/>
                      <w:bCs/>
                      <w:sz w:val="20"/>
                      <w:szCs w:val="20"/>
                    </w:rPr>
                  </w:pPr>
                  <w:r w:rsidRPr="003545C5">
                    <w:rPr>
                      <w:rFonts w:ascii="Calibri" w:hAnsi="Calibri" w:cs="Calibri"/>
                      <w:b/>
                      <w:bCs/>
                      <w:sz w:val="20"/>
                      <w:szCs w:val="20"/>
                    </w:rPr>
                    <w:t>MATERIAL DEL LENTE</w:t>
                  </w:r>
                </w:p>
              </w:tc>
              <w:tc>
                <w:tcPr>
                  <w:tcW w:w="0" w:type="auto"/>
                  <w:vAlign w:val="center"/>
                  <w:hideMark/>
                </w:tcPr>
                <w:p w14:paraId="06318499"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Policarbonato</w:t>
                  </w:r>
                </w:p>
              </w:tc>
            </w:tr>
            <w:tr w:rsidR="00A835D1" w:rsidRPr="003545C5" w14:paraId="1B2B7527" w14:textId="77777777" w:rsidTr="00F9056C">
              <w:trPr>
                <w:trHeight w:val="200"/>
                <w:tblCellSpacing w:w="15" w:type="dxa"/>
              </w:trPr>
              <w:tc>
                <w:tcPr>
                  <w:tcW w:w="0" w:type="auto"/>
                  <w:vAlign w:val="center"/>
                  <w:hideMark/>
                </w:tcPr>
                <w:p w14:paraId="2607CB79" w14:textId="77777777" w:rsidR="00A835D1" w:rsidRPr="003545C5" w:rsidRDefault="00A835D1" w:rsidP="00F9056C">
                  <w:pPr>
                    <w:pStyle w:val="Sinespaciado1"/>
                    <w:jc w:val="both"/>
                    <w:rPr>
                      <w:rFonts w:ascii="Calibri" w:hAnsi="Calibri" w:cs="Calibri"/>
                      <w:b/>
                      <w:bCs/>
                      <w:sz w:val="20"/>
                      <w:szCs w:val="20"/>
                    </w:rPr>
                  </w:pPr>
                  <w:r w:rsidRPr="003545C5">
                    <w:rPr>
                      <w:rFonts w:ascii="Calibri" w:hAnsi="Calibri" w:cs="Calibri"/>
                      <w:b/>
                      <w:bCs/>
                      <w:sz w:val="20"/>
                      <w:szCs w:val="20"/>
                    </w:rPr>
                    <w:t>DISEÑO DEL LENTE</w:t>
                  </w:r>
                </w:p>
              </w:tc>
              <w:tc>
                <w:tcPr>
                  <w:tcW w:w="0" w:type="auto"/>
                  <w:vAlign w:val="center"/>
                  <w:hideMark/>
                </w:tcPr>
                <w:p w14:paraId="14159616"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Esférico para mejorar el campo visual</w:t>
                  </w:r>
                </w:p>
              </w:tc>
            </w:tr>
            <w:tr w:rsidR="00A835D1" w:rsidRPr="003545C5" w14:paraId="73DDA86F" w14:textId="77777777" w:rsidTr="00F9056C">
              <w:trPr>
                <w:trHeight w:val="200"/>
                <w:tblCellSpacing w:w="15" w:type="dxa"/>
              </w:trPr>
              <w:tc>
                <w:tcPr>
                  <w:tcW w:w="0" w:type="auto"/>
                  <w:vAlign w:val="center"/>
                  <w:hideMark/>
                </w:tcPr>
                <w:p w14:paraId="6D3A249E" w14:textId="77777777" w:rsidR="00A835D1" w:rsidRPr="003545C5" w:rsidRDefault="00A835D1" w:rsidP="00F9056C">
                  <w:pPr>
                    <w:pStyle w:val="Sinespaciado1"/>
                    <w:jc w:val="both"/>
                    <w:rPr>
                      <w:rFonts w:ascii="Calibri" w:hAnsi="Calibri" w:cs="Calibri"/>
                      <w:b/>
                      <w:bCs/>
                      <w:sz w:val="20"/>
                      <w:szCs w:val="20"/>
                    </w:rPr>
                  </w:pPr>
                  <w:r w:rsidRPr="003545C5">
                    <w:rPr>
                      <w:rFonts w:ascii="Calibri" w:hAnsi="Calibri" w:cs="Calibri"/>
                      <w:b/>
                      <w:bCs/>
                      <w:sz w:val="20"/>
                      <w:szCs w:val="20"/>
                    </w:rPr>
                    <w:t>PROTECCIÓN UV</w:t>
                  </w:r>
                </w:p>
              </w:tc>
              <w:tc>
                <w:tcPr>
                  <w:tcW w:w="0" w:type="auto"/>
                  <w:vAlign w:val="center"/>
                  <w:hideMark/>
                </w:tcPr>
                <w:p w14:paraId="6A9BBE3A"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100% – UV400</w:t>
                  </w:r>
                </w:p>
              </w:tc>
            </w:tr>
            <w:tr w:rsidR="00A835D1" w:rsidRPr="003545C5" w14:paraId="1A5C77D2" w14:textId="77777777" w:rsidTr="00F9056C">
              <w:trPr>
                <w:trHeight w:val="200"/>
                <w:tblCellSpacing w:w="15" w:type="dxa"/>
              </w:trPr>
              <w:tc>
                <w:tcPr>
                  <w:tcW w:w="0" w:type="auto"/>
                  <w:vAlign w:val="center"/>
                  <w:hideMark/>
                </w:tcPr>
                <w:p w14:paraId="1993A3B6" w14:textId="77777777" w:rsidR="00A835D1" w:rsidRPr="003545C5" w:rsidRDefault="00A835D1" w:rsidP="00F9056C">
                  <w:pPr>
                    <w:pStyle w:val="Sinespaciado1"/>
                    <w:jc w:val="both"/>
                    <w:rPr>
                      <w:rFonts w:ascii="Calibri" w:hAnsi="Calibri" w:cs="Calibri"/>
                      <w:b/>
                      <w:bCs/>
                      <w:sz w:val="20"/>
                      <w:szCs w:val="20"/>
                    </w:rPr>
                  </w:pPr>
                  <w:r w:rsidRPr="003545C5">
                    <w:rPr>
                      <w:rFonts w:ascii="Calibri" w:hAnsi="Calibri" w:cs="Calibri"/>
                      <w:b/>
                      <w:bCs/>
                      <w:sz w:val="20"/>
                      <w:szCs w:val="20"/>
                    </w:rPr>
                    <w:t>TRATAMIENTO DEL LENTE</w:t>
                  </w:r>
                </w:p>
              </w:tc>
              <w:tc>
                <w:tcPr>
                  <w:tcW w:w="0" w:type="auto"/>
                  <w:vAlign w:val="center"/>
                  <w:hideMark/>
                </w:tcPr>
                <w:p w14:paraId="4FFC3A7C" w14:textId="77777777" w:rsidR="00A835D1" w:rsidRPr="003545C5" w:rsidRDefault="00A835D1" w:rsidP="00F9056C">
                  <w:pPr>
                    <w:pStyle w:val="Sinespaciado1"/>
                    <w:jc w:val="both"/>
                    <w:rPr>
                      <w:rFonts w:ascii="Calibri" w:hAnsi="Calibri" w:cs="Calibri"/>
                      <w:sz w:val="20"/>
                      <w:szCs w:val="20"/>
                    </w:rPr>
                  </w:pPr>
                  <w:proofErr w:type="spellStart"/>
                  <w:r w:rsidRPr="003545C5">
                    <w:rPr>
                      <w:rFonts w:ascii="Calibri" w:hAnsi="Calibri" w:cs="Calibri"/>
                      <w:sz w:val="20"/>
                      <w:szCs w:val="20"/>
                    </w:rPr>
                    <w:t>Antiempañante</w:t>
                  </w:r>
                  <w:proofErr w:type="spellEnd"/>
                  <w:r w:rsidRPr="003545C5">
                    <w:rPr>
                      <w:rFonts w:ascii="Calibri" w:hAnsi="Calibri" w:cs="Calibri"/>
                      <w:sz w:val="20"/>
                      <w:szCs w:val="20"/>
                    </w:rPr>
                    <w:t xml:space="preserve"> (antivaho) y resistente a rayones</w:t>
                  </w:r>
                </w:p>
              </w:tc>
            </w:tr>
            <w:tr w:rsidR="00A835D1" w:rsidRPr="003545C5" w14:paraId="6EB42F7F" w14:textId="77777777" w:rsidTr="00F9056C">
              <w:trPr>
                <w:trHeight w:val="200"/>
                <w:tblCellSpacing w:w="15" w:type="dxa"/>
              </w:trPr>
              <w:tc>
                <w:tcPr>
                  <w:tcW w:w="0" w:type="auto"/>
                  <w:vAlign w:val="center"/>
                  <w:hideMark/>
                </w:tcPr>
                <w:p w14:paraId="686D85C8" w14:textId="77777777" w:rsidR="00A835D1" w:rsidRPr="003545C5" w:rsidRDefault="00A835D1" w:rsidP="00F9056C">
                  <w:pPr>
                    <w:pStyle w:val="Sinespaciado1"/>
                    <w:jc w:val="both"/>
                    <w:rPr>
                      <w:rFonts w:ascii="Calibri" w:hAnsi="Calibri" w:cs="Calibri"/>
                      <w:b/>
                      <w:bCs/>
                      <w:sz w:val="20"/>
                      <w:szCs w:val="20"/>
                    </w:rPr>
                  </w:pPr>
                  <w:r w:rsidRPr="003545C5">
                    <w:rPr>
                      <w:rFonts w:ascii="Calibri" w:hAnsi="Calibri" w:cs="Calibri"/>
                      <w:b/>
                      <w:bCs/>
                      <w:sz w:val="20"/>
                      <w:szCs w:val="20"/>
                    </w:rPr>
                    <w:t>CLASIFICACIÓN CONTRA LÍQUIDOS</w:t>
                  </w:r>
                </w:p>
              </w:tc>
              <w:tc>
                <w:tcPr>
                  <w:tcW w:w="0" w:type="auto"/>
                  <w:vAlign w:val="center"/>
                  <w:hideMark/>
                </w:tcPr>
                <w:p w14:paraId="4CB24955"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D3 / D4</w:t>
                  </w:r>
                </w:p>
              </w:tc>
            </w:tr>
            <w:tr w:rsidR="00A835D1" w:rsidRPr="003545C5" w14:paraId="14B43BBA" w14:textId="77777777" w:rsidTr="00F9056C">
              <w:trPr>
                <w:trHeight w:val="189"/>
                <w:tblCellSpacing w:w="15" w:type="dxa"/>
              </w:trPr>
              <w:tc>
                <w:tcPr>
                  <w:tcW w:w="0" w:type="auto"/>
                  <w:vAlign w:val="center"/>
                  <w:hideMark/>
                </w:tcPr>
                <w:p w14:paraId="118F1160" w14:textId="77777777" w:rsidR="00A835D1" w:rsidRPr="003545C5" w:rsidRDefault="00A835D1" w:rsidP="00F9056C">
                  <w:pPr>
                    <w:pStyle w:val="Sinespaciado1"/>
                    <w:jc w:val="both"/>
                    <w:rPr>
                      <w:rFonts w:ascii="Calibri" w:hAnsi="Calibri" w:cs="Calibri"/>
                      <w:b/>
                      <w:bCs/>
                      <w:sz w:val="20"/>
                      <w:szCs w:val="20"/>
                    </w:rPr>
                  </w:pPr>
                  <w:r w:rsidRPr="003545C5">
                    <w:rPr>
                      <w:rFonts w:ascii="Calibri" w:hAnsi="Calibri" w:cs="Calibri"/>
                      <w:b/>
                      <w:bCs/>
                      <w:sz w:val="20"/>
                      <w:szCs w:val="20"/>
                    </w:rPr>
                    <w:t>VENTILACIÓN</w:t>
                  </w:r>
                </w:p>
              </w:tc>
              <w:tc>
                <w:tcPr>
                  <w:tcW w:w="0" w:type="auto"/>
                  <w:vAlign w:val="center"/>
                  <w:hideMark/>
                </w:tcPr>
                <w:p w14:paraId="389A5B7A"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Indirecta</w:t>
                  </w:r>
                </w:p>
              </w:tc>
            </w:tr>
            <w:tr w:rsidR="00A835D1" w:rsidRPr="003545C5" w14:paraId="45ED65FE" w14:textId="77777777" w:rsidTr="00F9056C">
              <w:trPr>
                <w:trHeight w:val="200"/>
                <w:tblCellSpacing w:w="15" w:type="dxa"/>
              </w:trPr>
              <w:tc>
                <w:tcPr>
                  <w:tcW w:w="0" w:type="auto"/>
                  <w:vAlign w:val="center"/>
                  <w:hideMark/>
                </w:tcPr>
                <w:p w14:paraId="61641154" w14:textId="77777777" w:rsidR="00A835D1" w:rsidRPr="003545C5" w:rsidRDefault="00A835D1" w:rsidP="00F9056C">
                  <w:pPr>
                    <w:pStyle w:val="Sinespaciado1"/>
                    <w:jc w:val="both"/>
                    <w:rPr>
                      <w:rFonts w:ascii="Calibri" w:hAnsi="Calibri" w:cs="Calibri"/>
                      <w:b/>
                      <w:bCs/>
                      <w:sz w:val="20"/>
                      <w:szCs w:val="20"/>
                    </w:rPr>
                  </w:pPr>
                  <w:r w:rsidRPr="003545C5">
                    <w:rPr>
                      <w:rFonts w:ascii="Calibri" w:hAnsi="Calibri" w:cs="Calibri"/>
                      <w:b/>
                      <w:bCs/>
                      <w:sz w:val="20"/>
                      <w:szCs w:val="20"/>
                    </w:rPr>
                    <w:t>AJUSTE</w:t>
                  </w:r>
                </w:p>
              </w:tc>
              <w:tc>
                <w:tcPr>
                  <w:tcW w:w="0" w:type="auto"/>
                  <w:vAlign w:val="center"/>
                  <w:hideMark/>
                </w:tcPr>
                <w:p w14:paraId="56F9BDA6"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Banda elástica ajustable</w:t>
                  </w:r>
                </w:p>
              </w:tc>
            </w:tr>
            <w:tr w:rsidR="00A835D1" w:rsidRPr="003545C5" w14:paraId="1A17FB08" w14:textId="77777777" w:rsidTr="00F9056C">
              <w:trPr>
                <w:trHeight w:val="200"/>
                <w:tblCellSpacing w:w="15" w:type="dxa"/>
              </w:trPr>
              <w:tc>
                <w:tcPr>
                  <w:tcW w:w="0" w:type="auto"/>
                  <w:vAlign w:val="center"/>
                  <w:hideMark/>
                </w:tcPr>
                <w:p w14:paraId="3F6E8F33" w14:textId="77777777" w:rsidR="00A835D1" w:rsidRPr="003545C5" w:rsidRDefault="00A835D1" w:rsidP="00F9056C">
                  <w:pPr>
                    <w:pStyle w:val="Sinespaciado1"/>
                    <w:jc w:val="both"/>
                    <w:rPr>
                      <w:rFonts w:ascii="Calibri" w:hAnsi="Calibri" w:cs="Calibri"/>
                      <w:b/>
                      <w:bCs/>
                      <w:sz w:val="20"/>
                      <w:szCs w:val="20"/>
                    </w:rPr>
                  </w:pPr>
                  <w:r w:rsidRPr="003545C5">
                    <w:rPr>
                      <w:rFonts w:ascii="Calibri" w:hAnsi="Calibri" w:cs="Calibri"/>
                      <w:b/>
                      <w:bCs/>
                      <w:sz w:val="20"/>
                      <w:szCs w:val="20"/>
                    </w:rPr>
                    <w:t>MATERIAL DE LA MONTURA</w:t>
                  </w:r>
                </w:p>
              </w:tc>
              <w:tc>
                <w:tcPr>
                  <w:tcW w:w="0" w:type="auto"/>
                  <w:vAlign w:val="center"/>
                  <w:hideMark/>
                </w:tcPr>
                <w:p w14:paraId="0F786DC6"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 xml:space="preserve">PVC o Nylon </w:t>
                  </w:r>
                  <w:r w:rsidRPr="003545C5">
                    <w:rPr>
                      <w:rFonts w:ascii="Calibri" w:hAnsi="Calibri" w:cs="Calibri"/>
                      <w:sz w:val="20"/>
                      <w:szCs w:val="20"/>
                      <w:lang w:val="pt-BR"/>
                    </w:rPr>
                    <w:t>o elastómero termoplástico</w:t>
                  </w:r>
                </w:p>
              </w:tc>
            </w:tr>
            <w:tr w:rsidR="00A835D1" w:rsidRPr="003545C5" w14:paraId="23DD4CBB" w14:textId="77777777" w:rsidTr="00F9056C">
              <w:trPr>
                <w:trHeight w:val="200"/>
                <w:tblCellSpacing w:w="15" w:type="dxa"/>
              </w:trPr>
              <w:tc>
                <w:tcPr>
                  <w:tcW w:w="0" w:type="auto"/>
                  <w:vAlign w:val="center"/>
                  <w:hideMark/>
                </w:tcPr>
                <w:p w14:paraId="25061AEE" w14:textId="77777777" w:rsidR="00A835D1" w:rsidRPr="003545C5" w:rsidRDefault="00A835D1" w:rsidP="00F9056C">
                  <w:pPr>
                    <w:pStyle w:val="Sinespaciado1"/>
                    <w:jc w:val="both"/>
                    <w:rPr>
                      <w:rFonts w:ascii="Calibri" w:hAnsi="Calibri" w:cs="Calibri"/>
                      <w:b/>
                      <w:bCs/>
                      <w:sz w:val="20"/>
                      <w:szCs w:val="20"/>
                    </w:rPr>
                  </w:pPr>
                  <w:r w:rsidRPr="003545C5">
                    <w:rPr>
                      <w:rFonts w:ascii="Calibri" w:hAnsi="Calibri" w:cs="Calibri"/>
                      <w:b/>
                      <w:bCs/>
                      <w:sz w:val="20"/>
                      <w:szCs w:val="20"/>
                    </w:rPr>
                    <w:t>PUENTE NASAL</w:t>
                  </w:r>
                </w:p>
              </w:tc>
              <w:tc>
                <w:tcPr>
                  <w:tcW w:w="0" w:type="auto"/>
                  <w:vAlign w:val="center"/>
                  <w:hideMark/>
                </w:tcPr>
                <w:p w14:paraId="7643D8B3"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Flexible para adaptación a diferentes morfologías</w:t>
                  </w:r>
                </w:p>
              </w:tc>
            </w:tr>
            <w:tr w:rsidR="00A835D1" w:rsidRPr="003545C5" w14:paraId="622379B2" w14:textId="77777777" w:rsidTr="00F9056C">
              <w:trPr>
                <w:trHeight w:val="200"/>
                <w:tblCellSpacing w:w="15" w:type="dxa"/>
              </w:trPr>
              <w:tc>
                <w:tcPr>
                  <w:tcW w:w="0" w:type="auto"/>
                  <w:vAlign w:val="center"/>
                  <w:hideMark/>
                </w:tcPr>
                <w:p w14:paraId="7BD56597" w14:textId="77777777" w:rsidR="00A835D1" w:rsidRPr="003545C5" w:rsidRDefault="00A835D1" w:rsidP="00F9056C">
                  <w:pPr>
                    <w:pStyle w:val="Sinespaciado1"/>
                    <w:jc w:val="both"/>
                    <w:rPr>
                      <w:rFonts w:ascii="Calibri" w:hAnsi="Calibri" w:cs="Calibri"/>
                      <w:b/>
                      <w:bCs/>
                      <w:sz w:val="20"/>
                      <w:szCs w:val="20"/>
                    </w:rPr>
                  </w:pPr>
                  <w:r w:rsidRPr="003545C5">
                    <w:rPr>
                      <w:rFonts w:ascii="Calibri" w:hAnsi="Calibri" w:cs="Calibri"/>
                      <w:b/>
                      <w:bCs/>
                      <w:sz w:val="20"/>
                      <w:szCs w:val="20"/>
                    </w:rPr>
                    <w:t>SISTEMA DE SUJECIÓN</w:t>
                  </w:r>
                </w:p>
              </w:tc>
              <w:tc>
                <w:tcPr>
                  <w:tcW w:w="0" w:type="auto"/>
                  <w:vAlign w:val="center"/>
                  <w:hideMark/>
                </w:tcPr>
                <w:p w14:paraId="44A752E2"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 xml:space="preserve">Banda elástica en neopreno graduable </w:t>
                  </w:r>
                </w:p>
              </w:tc>
            </w:tr>
            <w:tr w:rsidR="00A835D1" w:rsidRPr="003545C5" w14:paraId="793B9700" w14:textId="77777777" w:rsidTr="00F9056C">
              <w:trPr>
                <w:trHeight w:val="200"/>
                <w:tblCellSpacing w:w="15" w:type="dxa"/>
              </w:trPr>
              <w:tc>
                <w:tcPr>
                  <w:tcW w:w="0" w:type="auto"/>
                  <w:vAlign w:val="center"/>
                  <w:hideMark/>
                </w:tcPr>
                <w:p w14:paraId="06009A74" w14:textId="77777777" w:rsidR="00A835D1" w:rsidRPr="003545C5" w:rsidRDefault="00A835D1" w:rsidP="00F9056C">
                  <w:pPr>
                    <w:pStyle w:val="Sinespaciado1"/>
                    <w:jc w:val="both"/>
                    <w:rPr>
                      <w:rFonts w:ascii="Calibri" w:hAnsi="Calibri" w:cs="Calibri"/>
                      <w:b/>
                      <w:bCs/>
                      <w:sz w:val="20"/>
                      <w:szCs w:val="20"/>
                    </w:rPr>
                  </w:pPr>
                  <w:r w:rsidRPr="003545C5">
                    <w:rPr>
                      <w:rFonts w:ascii="Calibri" w:hAnsi="Calibri" w:cs="Calibri"/>
                      <w:b/>
                      <w:bCs/>
                      <w:sz w:val="20"/>
                      <w:szCs w:val="20"/>
                    </w:rPr>
                    <w:t>PROPIEDAD DIELÉCTRICA</w:t>
                  </w:r>
                </w:p>
              </w:tc>
              <w:tc>
                <w:tcPr>
                  <w:tcW w:w="0" w:type="auto"/>
                  <w:vAlign w:val="center"/>
                  <w:hideMark/>
                </w:tcPr>
                <w:p w14:paraId="6032001F"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Sí</w:t>
                  </w:r>
                </w:p>
              </w:tc>
            </w:tr>
            <w:tr w:rsidR="00A835D1" w:rsidRPr="003545C5" w14:paraId="462BD7BC" w14:textId="77777777" w:rsidTr="00F9056C">
              <w:trPr>
                <w:trHeight w:val="189"/>
                <w:tblCellSpacing w:w="15" w:type="dxa"/>
              </w:trPr>
              <w:tc>
                <w:tcPr>
                  <w:tcW w:w="0" w:type="auto"/>
                  <w:vAlign w:val="center"/>
                  <w:hideMark/>
                </w:tcPr>
                <w:p w14:paraId="7E1CD0DC" w14:textId="77777777" w:rsidR="00A835D1" w:rsidRPr="003545C5" w:rsidRDefault="00A835D1" w:rsidP="00F9056C">
                  <w:pPr>
                    <w:pStyle w:val="Sinespaciado1"/>
                    <w:jc w:val="both"/>
                    <w:rPr>
                      <w:rFonts w:ascii="Calibri" w:hAnsi="Calibri" w:cs="Calibri"/>
                      <w:b/>
                      <w:bCs/>
                      <w:sz w:val="20"/>
                      <w:szCs w:val="20"/>
                    </w:rPr>
                  </w:pPr>
                  <w:r w:rsidRPr="003545C5">
                    <w:rPr>
                      <w:rFonts w:ascii="Calibri" w:hAnsi="Calibri" w:cs="Calibri"/>
                      <w:b/>
                      <w:bCs/>
                      <w:sz w:val="20"/>
                      <w:szCs w:val="20"/>
                    </w:rPr>
                    <w:t>PESO MÁXIMO</w:t>
                  </w:r>
                </w:p>
              </w:tc>
              <w:tc>
                <w:tcPr>
                  <w:tcW w:w="0" w:type="auto"/>
                  <w:vAlign w:val="center"/>
                  <w:hideMark/>
                </w:tcPr>
                <w:p w14:paraId="32857D7C"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95 gramos</w:t>
                  </w:r>
                </w:p>
              </w:tc>
            </w:tr>
          </w:tbl>
          <w:p w14:paraId="1B003166" w14:textId="77777777" w:rsidR="00A835D1" w:rsidRPr="003545C5" w:rsidRDefault="00A835D1" w:rsidP="00F9056C">
            <w:pPr>
              <w:jc w:val="both"/>
              <w:rPr>
                <w:rFonts w:ascii="Calibri" w:hAnsi="Calibri" w:cs="Calibri"/>
                <w:color w:val="000000"/>
                <w:sz w:val="20"/>
                <w:szCs w:val="20"/>
                <w:lang w:eastAsia="es-CO"/>
              </w:rPr>
            </w:pPr>
            <w:r w:rsidRPr="003545C5">
              <w:rPr>
                <w:rFonts w:ascii="Calibri" w:hAnsi="Calibri" w:cs="Calibri"/>
                <w:noProof/>
                <w:color w:val="000000"/>
                <w:sz w:val="20"/>
                <w:szCs w:val="20"/>
                <w:lang w:eastAsia="es-CO"/>
              </w:rPr>
              <w:drawing>
                <wp:anchor distT="0" distB="0" distL="114300" distR="114300" simplePos="0" relativeHeight="251659264" behindDoc="0" locked="0" layoutInCell="1" allowOverlap="1" wp14:anchorId="21B40C00" wp14:editId="133D1553">
                  <wp:simplePos x="0" y="0"/>
                  <wp:positionH relativeFrom="column">
                    <wp:posOffset>1203325</wp:posOffset>
                  </wp:positionH>
                  <wp:positionV relativeFrom="paragraph">
                    <wp:posOffset>112395</wp:posOffset>
                  </wp:positionV>
                  <wp:extent cx="2109209" cy="1335600"/>
                  <wp:effectExtent l="12700" t="12700" r="12065" b="10795"/>
                  <wp:wrapNone/>
                  <wp:docPr id="139614580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145806" name="Imagen 1396145806"/>
                          <pic:cNvPicPr/>
                        </pic:nvPicPr>
                        <pic:blipFill>
                          <a:blip r:embed="rId8">
                            <a:extLst>
                              <a:ext uri="{28A0092B-C50C-407E-A947-70E740481C1C}">
                                <a14:useLocalDpi xmlns:a14="http://schemas.microsoft.com/office/drawing/2010/main" val="0"/>
                              </a:ext>
                            </a:extLst>
                          </a:blip>
                          <a:stretch>
                            <a:fillRect/>
                          </a:stretch>
                        </pic:blipFill>
                        <pic:spPr>
                          <a:xfrm>
                            <a:off x="0" y="0"/>
                            <a:ext cx="2109209" cy="13356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7173D152" w14:textId="77777777" w:rsidR="00A835D1" w:rsidRPr="003545C5" w:rsidRDefault="00A835D1" w:rsidP="00F9056C">
            <w:pPr>
              <w:jc w:val="both"/>
              <w:rPr>
                <w:rFonts w:ascii="Calibri" w:hAnsi="Calibri" w:cs="Calibri"/>
                <w:color w:val="000000"/>
                <w:sz w:val="20"/>
                <w:szCs w:val="20"/>
                <w:lang w:eastAsia="es-CO"/>
              </w:rPr>
            </w:pPr>
          </w:p>
          <w:p w14:paraId="03322AA2" w14:textId="77777777" w:rsidR="00A835D1" w:rsidRPr="003545C5" w:rsidRDefault="00A835D1" w:rsidP="00F9056C">
            <w:pPr>
              <w:jc w:val="both"/>
              <w:rPr>
                <w:rFonts w:ascii="Calibri" w:hAnsi="Calibri" w:cs="Calibri"/>
                <w:color w:val="000000"/>
                <w:sz w:val="20"/>
                <w:szCs w:val="20"/>
                <w:lang w:eastAsia="es-CO"/>
              </w:rPr>
            </w:pPr>
          </w:p>
          <w:p w14:paraId="369A3549" w14:textId="77777777" w:rsidR="00A835D1" w:rsidRPr="003545C5" w:rsidRDefault="00A835D1" w:rsidP="00F9056C">
            <w:pPr>
              <w:jc w:val="both"/>
              <w:rPr>
                <w:rFonts w:ascii="Calibri" w:hAnsi="Calibri" w:cs="Calibri"/>
                <w:color w:val="000000"/>
                <w:sz w:val="20"/>
                <w:szCs w:val="20"/>
                <w:lang w:eastAsia="es-CO"/>
              </w:rPr>
            </w:pPr>
          </w:p>
          <w:p w14:paraId="54FB0058" w14:textId="77777777" w:rsidR="00A835D1" w:rsidRPr="003545C5" w:rsidRDefault="00A835D1" w:rsidP="00F9056C">
            <w:pPr>
              <w:jc w:val="both"/>
              <w:rPr>
                <w:rFonts w:ascii="Calibri" w:hAnsi="Calibri" w:cs="Calibri"/>
                <w:color w:val="000000"/>
                <w:sz w:val="20"/>
                <w:szCs w:val="20"/>
                <w:lang w:eastAsia="es-CO"/>
              </w:rPr>
            </w:pPr>
          </w:p>
          <w:p w14:paraId="3C49241C" w14:textId="77777777" w:rsidR="00A835D1" w:rsidRPr="003545C5" w:rsidRDefault="00A835D1" w:rsidP="00F9056C">
            <w:pPr>
              <w:jc w:val="both"/>
              <w:rPr>
                <w:rFonts w:ascii="Calibri" w:hAnsi="Calibri" w:cs="Calibri"/>
                <w:color w:val="000000"/>
                <w:sz w:val="20"/>
                <w:szCs w:val="20"/>
                <w:lang w:eastAsia="es-CO"/>
              </w:rPr>
            </w:pPr>
          </w:p>
          <w:p w14:paraId="5CFB0E7A" w14:textId="77777777" w:rsidR="00A835D1" w:rsidRPr="003545C5" w:rsidRDefault="00A835D1" w:rsidP="00F9056C">
            <w:pPr>
              <w:jc w:val="both"/>
              <w:rPr>
                <w:rFonts w:ascii="Calibri" w:hAnsi="Calibri" w:cs="Calibri"/>
                <w:b/>
                <w:bCs/>
                <w:color w:val="000000"/>
                <w:sz w:val="20"/>
                <w:szCs w:val="20"/>
                <w:lang w:eastAsia="es-CO"/>
              </w:rPr>
            </w:pPr>
          </w:p>
          <w:p w14:paraId="26674307" w14:textId="77777777" w:rsidR="00A835D1" w:rsidRPr="003545C5" w:rsidRDefault="00A835D1" w:rsidP="00F9056C">
            <w:pPr>
              <w:jc w:val="both"/>
              <w:rPr>
                <w:rFonts w:ascii="Calibri" w:hAnsi="Calibri" w:cs="Calibri"/>
                <w:b/>
                <w:bCs/>
                <w:color w:val="000000"/>
                <w:sz w:val="20"/>
                <w:szCs w:val="20"/>
                <w:lang w:eastAsia="es-CO"/>
              </w:rPr>
            </w:pPr>
          </w:p>
          <w:p w14:paraId="62831BD0" w14:textId="77777777" w:rsidR="00A835D1" w:rsidRPr="003545C5" w:rsidRDefault="00A835D1" w:rsidP="00F9056C">
            <w:pPr>
              <w:jc w:val="both"/>
              <w:rPr>
                <w:rFonts w:ascii="Calibri" w:hAnsi="Calibri" w:cs="Calibri"/>
                <w:b/>
                <w:bCs/>
                <w:color w:val="000000"/>
                <w:sz w:val="20"/>
                <w:szCs w:val="20"/>
                <w:lang w:eastAsia="es-CO"/>
              </w:rPr>
            </w:pPr>
          </w:p>
          <w:p w14:paraId="5ACEE436" w14:textId="77777777" w:rsidR="00A835D1" w:rsidRPr="003545C5" w:rsidRDefault="00A835D1" w:rsidP="00F9056C">
            <w:pPr>
              <w:jc w:val="both"/>
              <w:rPr>
                <w:rFonts w:ascii="Calibri" w:hAnsi="Calibri" w:cs="Calibri"/>
                <w:b/>
                <w:bCs/>
                <w:color w:val="000000"/>
                <w:sz w:val="20"/>
                <w:szCs w:val="20"/>
                <w:lang w:eastAsia="es-CO"/>
              </w:rPr>
            </w:pPr>
          </w:p>
          <w:p w14:paraId="4E15C9CD" w14:textId="77777777" w:rsidR="00A835D1" w:rsidRPr="003545C5" w:rsidRDefault="00A835D1" w:rsidP="00F9056C">
            <w:pPr>
              <w:jc w:val="center"/>
              <w:rPr>
                <w:rFonts w:ascii="Calibri" w:eastAsia="MS Mincho" w:hAnsi="Calibri" w:cs="Calibri"/>
                <w:b/>
                <w:bCs/>
                <w:sz w:val="20"/>
                <w:szCs w:val="20"/>
              </w:rPr>
            </w:pPr>
            <w:r w:rsidRPr="003545C5">
              <w:rPr>
                <w:rFonts w:ascii="Calibri" w:hAnsi="Calibri" w:cs="Calibri"/>
                <w:b/>
                <w:bCs/>
                <w:color w:val="000000"/>
                <w:sz w:val="20"/>
                <w:szCs w:val="20"/>
                <w:lang w:eastAsia="es-CO"/>
              </w:rPr>
              <w:t>IMAGEN DE REFERENCIA</w:t>
            </w:r>
          </w:p>
        </w:tc>
        <w:tc>
          <w:tcPr>
            <w:tcW w:w="916" w:type="dxa"/>
          </w:tcPr>
          <w:p w14:paraId="34EBA3AD" w14:textId="77777777" w:rsidR="00A835D1" w:rsidRPr="003545C5" w:rsidRDefault="00A835D1" w:rsidP="00F9056C">
            <w:pPr>
              <w:jc w:val="both"/>
              <w:rPr>
                <w:rFonts w:ascii="Calibri" w:eastAsia="MS Mincho" w:hAnsi="Calibri" w:cs="Calibri"/>
                <w:b/>
                <w:bCs/>
                <w:sz w:val="20"/>
                <w:szCs w:val="20"/>
              </w:rPr>
            </w:pPr>
          </w:p>
        </w:tc>
        <w:tc>
          <w:tcPr>
            <w:tcW w:w="916" w:type="dxa"/>
          </w:tcPr>
          <w:p w14:paraId="4EF2F465" w14:textId="77777777" w:rsidR="00A835D1" w:rsidRPr="003545C5" w:rsidRDefault="00A835D1" w:rsidP="00F9056C">
            <w:pPr>
              <w:jc w:val="both"/>
              <w:rPr>
                <w:rFonts w:ascii="Calibri" w:eastAsia="MS Mincho" w:hAnsi="Calibri" w:cs="Calibri"/>
                <w:b/>
                <w:bCs/>
                <w:sz w:val="20"/>
                <w:szCs w:val="20"/>
              </w:rPr>
            </w:pPr>
          </w:p>
        </w:tc>
      </w:tr>
      <w:tr w:rsidR="00A835D1" w:rsidRPr="003545C5" w14:paraId="69DF4AAB" w14:textId="77777777" w:rsidTr="00F9056C">
        <w:trPr>
          <w:jc w:val="center"/>
        </w:trPr>
        <w:tc>
          <w:tcPr>
            <w:tcW w:w="600" w:type="dxa"/>
            <w:vAlign w:val="center"/>
          </w:tcPr>
          <w:p w14:paraId="041D61A0" w14:textId="77777777" w:rsidR="00A835D1" w:rsidRPr="003545C5" w:rsidRDefault="00A835D1" w:rsidP="00F9056C">
            <w:pPr>
              <w:jc w:val="center"/>
              <w:rPr>
                <w:rFonts w:ascii="Calibri" w:eastAsia="MS Mincho" w:hAnsi="Calibri" w:cs="Calibri"/>
                <w:b/>
                <w:bCs/>
                <w:sz w:val="20"/>
                <w:szCs w:val="20"/>
              </w:rPr>
            </w:pPr>
            <w:r w:rsidRPr="003545C5">
              <w:rPr>
                <w:rFonts w:ascii="Calibri" w:hAnsi="Calibri" w:cs="Calibri"/>
                <w:bCs/>
                <w:color w:val="000000" w:themeColor="text1"/>
                <w:sz w:val="20"/>
                <w:szCs w:val="20"/>
              </w:rPr>
              <w:lastRenderedPageBreak/>
              <w:t>2</w:t>
            </w:r>
          </w:p>
        </w:tc>
        <w:tc>
          <w:tcPr>
            <w:tcW w:w="7280" w:type="dxa"/>
            <w:shd w:val="clear" w:color="auto" w:fill="FFFFFF"/>
            <w:vAlign w:val="center"/>
          </w:tcPr>
          <w:p w14:paraId="7636D6E4" w14:textId="77777777" w:rsidR="00A835D1" w:rsidRPr="003545C5" w:rsidRDefault="00A835D1" w:rsidP="00F9056C">
            <w:pPr>
              <w:pStyle w:val="Sinespaciado1"/>
              <w:rPr>
                <w:rFonts w:ascii="Calibri" w:hAnsi="Calibri" w:cs="Calibri"/>
                <w:b/>
                <w:bCs/>
                <w:color w:val="000000" w:themeColor="text1"/>
                <w:sz w:val="20"/>
                <w:szCs w:val="20"/>
              </w:rPr>
            </w:pPr>
          </w:p>
          <w:p w14:paraId="30DEE9A2" w14:textId="77777777" w:rsidR="00A835D1" w:rsidRPr="003545C5" w:rsidRDefault="00A835D1" w:rsidP="00F9056C">
            <w:pPr>
              <w:pStyle w:val="Sinespaciado1"/>
              <w:jc w:val="center"/>
              <w:rPr>
                <w:rFonts w:ascii="Calibri" w:hAnsi="Calibri" w:cs="Calibri"/>
                <w:b/>
                <w:bCs/>
                <w:color w:val="000000" w:themeColor="text1"/>
                <w:sz w:val="20"/>
                <w:szCs w:val="20"/>
              </w:rPr>
            </w:pPr>
            <w:r w:rsidRPr="003545C5">
              <w:rPr>
                <w:rFonts w:ascii="Calibri" w:eastAsia="Calibri" w:hAnsi="Calibri" w:cs="Calibri"/>
                <w:b/>
                <w:bCs/>
                <w:sz w:val="20"/>
                <w:szCs w:val="20"/>
                <w:highlight w:val="lightGray"/>
                <w:lang w:eastAsia="en-US"/>
              </w:rPr>
              <w:t>MÁSCARA RESPIRACIÓN AUTÓNOMA</w:t>
            </w:r>
            <w:r>
              <w:rPr>
                <w:rFonts w:ascii="Calibri" w:eastAsia="Calibri" w:hAnsi="Calibri" w:cs="Calibri"/>
                <w:b/>
                <w:bCs/>
                <w:sz w:val="20"/>
                <w:szCs w:val="20"/>
                <w:lang w:eastAsia="en-US"/>
              </w:rPr>
              <w:t xml:space="preserve"> (CON FILTROS)</w:t>
            </w:r>
          </w:p>
          <w:p w14:paraId="72B5A89E" w14:textId="77777777" w:rsidR="00A835D1" w:rsidRPr="003545C5" w:rsidRDefault="00A835D1" w:rsidP="00F9056C">
            <w:pPr>
              <w:jc w:val="both"/>
              <w:rPr>
                <w:rFonts w:ascii="Calibri" w:hAnsi="Calibri" w:cs="Calibri"/>
                <w:color w:val="000000"/>
                <w:sz w:val="20"/>
                <w:szCs w:val="20"/>
                <w:lang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5241"/>
            </w:tblGrid>
            <w:tr w:rsidR="00A835D1" w:rsidRPr="003545C5" w14:paraId="5365D162" w14:textId="77777777" w:rsidTr="00F9056C">
              <w:trPr>
                <w:trHeight w:val="346"/>
              </w:trPr>
              <w:tc>
                <w:tcPr>
                  <w:tcW w:w="1796" w:type="dxa"/>
                  <w:vAlign w:val="center"/>
                </w:tcPr>
                <w:p w14:paraId="3E129B27"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CANTIDAD</w:t>
                  </w:r>
                </w:p>
              </w:tc>
              <w:tc>
                <w:tcPr>
                  <w:tcW w:w="5241" w:type="dxa"/>
                  <w:vAlign w:val="center"/>
                </w:tcPr>
                <w:p w14:paraId="6AD6F444"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160</w:t>
                  </w:r>
                </w:p>
              </w:tc>
            </w:tr>
            <w:tr w:rsidR="00A835D1" w:rsidRPr="003545C5" w14:paraId="45B4EA9A" w14:textId="77777777" w:rsidTr="00F9056C">
              <w:trPr>
                <w:trHeight w:val="346"/>
              </w:trPr>
              <w:tc>
                <w:tcPr>
                  <w:tcW w:w="1796" w:type="dxa"/>
                  <w:vAlign w:val="center"/>
                </w:tcPr>
                <w:p w14:paraId="041E8009"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TIPO</w:t>
                  </w:r>
                </w:p>
              </w:tc>
              <w:tc>
                <w:tcPr>
                  <w:tcW w:w="5241" w:type="dxa"/>
                  <w:vAlign w:val="center"/>
                </w:tcPr>
                <w:p w14:paraId="21228E2C"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 xml:space="preserve">Respirador reutilizable de media cara </w:t>
                  </w:r>
                </w:p>
              </w:tc>
            </w:tr>
            <w:tr w:rsidR="00A835D1" w:rsidRPr="003545C5" w14:paraId="717A0BA4" w14:textId="77777777" w:rsidTr="00F9056C">
              <w:trPr>
                <w:trHeight w:val="243"/>
              </w:trPr>
              <w:tc>
                <w:tcPr>
                  <w:tcW w:w="1796" w:type="dxa"/>
                  <w:vAlign w:val="center"/>
                </w:tcPr>
                <w:p w14:paraId="4898EDC3"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MATERIAL DEL CUERPO</w:t>
                  </w:r>
                </w:p>
              </w:tc>
              <w:tc>
                <w:tcPr>
                  <w:tcW w:w="5241" w:type="dxa"/>
                  <w:vAlign w:val="center"/>
                </w:tcPr>
                <w:p w14:paraId="2DE6272F"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Fabricada en elastómero termoplástico (TPE), silicona hipoalergénica o material equivalente o superior que garantice ajuste hermético, comodidad y resistencia química.</w:t>
                  </w:r>
                </w:p>
              </w:tc>
            </w:tr>
            <w:tr w:rsidR="00A835D1" w:rsidRPr="003545C5" w14:paraId="43E15F8F" w14:textId="77777777" w:rsidTr="00F9056C">
              <w:trPr>
                <w:trHeight w:val="243"/>
              </w:trPr>
              <w:tc>
                <w:tcPr>
                  <w:tcW w:w="1796" w:type="dxa"/>
                  <w:vAlign w:val="center"/>
                </w:tcPr>
                <w:p w14:paraId="721D7D0C"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DISEÑO ERGONÓMICO</w:t>
                  </w:r>
                </w:p>
              </w:tc>
              <w:tc>
                <w:tcPr>
                  <w:tcW w:w="5241" w:type="dxa"/>
                  <w:vAlign w:val="center"/>
                </w:tcPr>
                <w:p w14:paraId="705339E8"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Diseño anatómico que permita ajuste facial adecuado, baja resistencia respiratoria y distribución uniforme del peso.</w:t>
                  </w:r>
                </w:p>
              </w:tc>
            </w:tr>
            <w:tr w:rsidR="00A835D1" w:rsidRPr="003545C5" w14:paraId="3AD37EC2" w14:textId="77777777" w:rsidTr="00F9056C">
              <w:trPr>
                <w:trHeight w:val="243"/>
              </w:trPr>
              <w:tc>
                <w:tcPr>
                  <w:tcW w:w="1796" w:type="dxa"/>
                  <w:vAlign w:val="center"/>
                </w:tcPr>
                <w:p w14:paraId="381BC88B"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SISTEMA DE SUJECIÓN</w:t>
                  </w:r>
                </w:p>
              </w:tc>
              <w:tc>
                <w:tcPr>
                  <w:tcW w:w="5241" w:type="dxa"/>
                  <w:vAlign w:val="center"/>
                </w:tcPr>
                <w:p w14:paraId="1CE93CF0"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Arnés o sistema de correas ajustables de mínimo cuatro (4) puntos o sistema equivalente que garantice estabilidad y ajuste seguro.</w:t>
                  </w:r>
                </w:p>
              </w:tc>
            </w:tr>
            <w:tr w:rsidR="00A835D1" w:rsidRPr="003545C5" w14:paraId="5B5332D1" w14:textId="77777777" w:rsidTr="00F9056C">
              <w:trPr>
                <w:trHeight w:val="243"/>
              </w:trPr>
              <w:tc>
                <w:tcPr>
                  <w:tcW w:w="1796" w:type="dxa"/>
                  <w:vAlign w:val="center"/>
                </w:tcPr>
                <w:p w14:paraId="5EB29B76"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SISTEMA DE CONEXIÓN DE FILTROS</w:t>
                  </w:r>
                </w:p>
              </w:tc>
              <w:tc>
                <w:tcPr>
                  <w:tcW w:w="5241" w:type="dxa"/>
                  <w:vAlign w:val="center"/>
                </w:tcPr>
                <w:p w14:paraId="0502E68C"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Conexión tipo bayoneta, rosca estándar o sistema propietario certificado, que garantice acople seguro y hermético con filtros certificados.</w:t>
                  </w:r>
                </w:p>
              </w:tc>
            </w:tr>
            <w:tr w:rsidR="00A835D1" w:rsidRPr="003545C5" w14:paraId="45F6CF87" w14:textId="77777777" w:rsidTr="00F9056C">
              <w:trPr>
                <w:trHeight w:val="243"/>
              </w:trPr>
              <w:tc>
                <w:tcPr>
                  <w:tcW w:w="1796" w:type="dxa"/>
                  <w:vAlign w:val="center"/>
                </w:tcPr>
                <w:p w14:paraId="21D17157"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COMPATIBILIDAD</w:t>
                  </w:r>
                </w:p>
              </w:tc>
              <w:tc>
                <w:tcPr>
                  <w:tcW w:w="5241" w:type="dxa"/>
                  <w:vAlign w:val="center"/>
                </w:tcPr>
                <w:p w14:paraId="7AF5E248"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Compatible con filtros para gases, vapores y material particulado, conforme a la normatividad internacional aplicable.</w:t>
                  </w:r>
                </w:p>
              </w:tc>
            </w:tr>
            <w:tr w:rsidR="00A835D1" w:rsidRPr="003545C5" w14:paraId="77A2E2EA" w14:textId="77777777" w:rsidTr="00F9056C">
              <w:trPr>
                <w:trHeight w:val="243"/>
              </w:trPr>
              <w:tc>
                <w:tcPr>
                  <w:tcW w:w="1796" w:type="dxa"/>
                  <w:vAlign w:val="center"/>
                </w:tcPr>
                <w:p w14:paraId="2884531F"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VÁLVULAS</w:t>
                  </w:r>
                </w:p>
              </w:tc>
              <w:tc>
                <w:tcPr>
                  <w:tcW w:w="5241" w:type="dxa"/>
                  <w:vAlign w:val="center"/>
                </w:tcPr>
                <w:p w14:paraId="7775A75F"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Válvula(s) de inhalación y exhalación de baja resistencia, reemplazables y de fácil mantenimiento.</w:t>
                  </w:r>
                </w:p>
              </w:tc>
            </w:tr>
            <w:tr w:rsidR="00A835D1" w:rsidRPr="003545C5" w14:paraId="1C6CF6F6" w14:textId="77777777" w:rsidTr="00F9056C">
              <w:trPr>
                <w:trHeight w:val="243"/>
              </w:trPr>
              <w:tc>
                <w:tcPr>
                  <w:tcW w:w="1796" w:type="dxa"/>
                  <w:vAlign w:val="center"/>
                </w:tcPr>
                <w:p w14:paraId="3EE83181"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PESO</w:t>
                  </w:r>
                </w:p>
              </w:tc>
              <w:tc>
                <w:tcPr>
                  <w:tcW w:w="5241" w:type="dxa"/>
                  <w:vAlign w:val="center"/>
                </w:tcPr>
                <w:p w14:paraId="6CBFFD80"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Diseño liviano que no supere aproximadamente 200 gramos (sin filtros) o equivalente que garantice comodidad en uso prolongado.</w:t>
                  </w:r>
                </w:p>
              </w:tc>
            </w:tr>
            <w:tr w:rsidR="00A835D1" w:rsidRPr="003545C5" w14:paraId="76EA6981" w14:textId="77777777" w:rsidTr="00F9056C">
              <w:trPr>
                <w:trHeight w:val="243"/>
              </w:trPr>
              <w:tc>
                <w:tcPr>
                  <w:tcW w:w="1796" w:type="dxa"/>
                  <w:vAlign w:val="center"/>
                </w:tcPr>
                <w:p w14:paraId="1B4AFE95"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MANTENIMIENTO</w:t>
                  </w:r>
                </w:p>
              </w:tc>
              <w:tc>
                <w:tcPr>
                  <w:tcW w:w="5241" w:type="dxa"/>
                  <w:vAlign w:val="center"/>
                </w:tcPr>
                <w:p w14:paraId="27154AFC"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Componentes desmontables para limpieza, desinfección y reemplazo de piezas.</w:t>
                  </w:r>
                </w:p>
              </w:tc>
            </w:tr>
            <w:tr w:rsidR="00A835D1" w:rsidRPr="003545C5" w14:paraId="3BD49554" w14:textId="77777777" w:rsidTr="00F9056C">
              <w:trPr>
                <w:trHeight w:val="327"/>
              </w:trPr>
              <w:tc>
                <w:tcPr>
                  <w:tcW w:w="1796" w:type="dxa"/>
                  <w:vAlign w:val="center"/>
                </w:tcPr>
                <w:p w14:paraId="19DE7067"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TALLAS</w:t>
                  </w:r>
                </w:p>
              </w:tc>
              <w:tc>
                <w:tcPr>
                  <w:tcW w:w="5241" w:type="dxa"/>
                  <w:vAlign w:val="center"/>
                </w:tcPr>
                <w:p w14:paraId="058AE089"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Disponible en mínimo dos (2) tallas diferentes para garantizar adecuado ajuste facial. (Las tallas serán acordadas con el supervisor del contrato)</w:t>
                  </w:r>
                </w:p>
              </w:tc>
            </w:tr>
            <w:tr w:rsidR="00A835D1" w:rsidRPr="003545C5" w14:paraId="06F9A505" w14:textId="77777777" w:rsidTr="00F9056C">
              <w:trPr>
                <w:trHeight w:val="243"/>
              </w:trPr>
              <w:tc>
                <w:tcPr>
                  <w:tcW w:w="1796" w:type="dxa"/>
                  <w:vAlign w:val="center"/>
                </w:tcPr>
                <w:p w14:paraId="65717BC6"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NORMATIVIDAD Y CERTIFICACIONES</w:t>
                  </w:r>
                </w:p>
              </w:tc>
              <w:tc>
                <w:tcPr>
                  <w:tcW w:w="5241" w:type="dxa"/>
                  <w:vAlign w:val="center"/>
                </w:tcPr>
                <w:p w14:paraId="4DA646FA"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El respirador deberá cumplir con al menos una de las siguientes normas internacionales vigentes o su equivalente:</w:t>
                  </w:r>
                </w:p>
                <w:p w14:paraId="7EFDBBCF"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NIOSH 42 CFR Part 84</w:t>
                  </w:r>
                </w:p>
                <w:p w14:paraId="671AEFFB"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EN 140 (media máscara)</w:t>
                  </w:r>
                </w:p>
                <w:p w14:paraId="0F754CB9"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ANSI / requisitos aplicables de protección respiratoria</w:t>
                  </w:r>
                </w:p>
                <w:p w14:paraId="220D1533"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Norma técnica internacional equivalente que garantice protección respiratoria certificada.</w:t>
                  </w:r>
                </w:p>
                <w:p w14:paraId="6AF2FDA5"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El oferente deberá adjuntar ficha técnica y certificado de conformidad emitido por el fabricante o entidad certificadora acreditada.</w:t>
                  </w:r>
                </w:p>
              </w:tc>
            </w:tr>
            <w:tr w:rsidR="00A835D1" w:rsidRPr="003545C5" w14:paraId="579B6B21" w14:textId="77777777" w:rsidTr="00F9056C">
              <w:trPr>
                <w:trHeight w:val="243"/>
              </w:trPr>
              <w:tc>
                <w:tcPr>
                  <w:tcW w:w="1796" w:type="dxa"/>
                  <w:vAlign w:val="center"/>
                </w:tcPr>
                <w:p w14:paraId="323C70E2"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REQUISITOS DE CALIDAD</w:t>
                  </w:r>
                </w:p>
              </w:tc>
              <w:tc>
                <w:tcPr>
                  <w:tcW w:w="5241" w:type="dxa"/>
                  <w:vAlign w:val="center"/>
                </w:tcPr>
                <w:p w14:paraId="53C34D31"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Producto nuevo, original de fábrica.</w:t>
                  </w:r>
                </w:p>
                <w:p w14:paraId="06752865"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Vida útil conforme a especificaciones del fabricante.</w:t>
                  </w:r>
                </w:p>
              </w:tc>
            </w:tr>
            <w:tr w:rsidR="00A835D1" w:rsidRPr="003545C5" w14:paraId="49CADD85" w14:textId="77777777" w:rsidTr="00F9056C">
              <w:trPr>
                <w:trHeight w:val="243"/>
              </w:trPr>
              <w:tc>
                <w:tcPr>
                  <w:tcW w:w="1796" w:type="dxa"/>
                  <w:vAlign w:val="center"/>
                </w:tcPr>
                <w:p w14:paraId="0069B2EC"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ACCESORIOS</w:t>
                  </w:r>
                </w:p>
              </w:tc>
              <w:tc>
                <w:tcPr>
                  <w:tcW w:w="5241" w:type="dxa"/>
                  <w:vAlign w:val="center"/>
                </w:tcPr>
                <w:p w14:paraId="7201CAB8" w14:textId="77777777" w:rsidR="00A835D1" w:rsidRPr="003545C5" w:rsidRDefault="00A835D1" w:rsidP="00F9056C">
                  <w:pPr>
                    <w:pStyle w:val="Sinespaciado1"/>
                    <w:jc w:val="both"/>
                    <w:rPr>
                      <w:rFonts w:ascii="Calibri" w:hAnsi="Calibri" w:cs="Calibri"/>
                      <w:sz w:val="20"/>
                      <w:szCs w:val="20"/>
                    </w:rPr>
                  </w:pPr>
                  <w:r w:rsidRPr="003545C5">
                    <w:rPr>
                      <w:rFonts w:ascii="Calibri" w:hAnsi="Calibri" w:cs="Calibri"/>
                      <w:sz w:val="20"/>
                      <w:szCs w:val="20"/>
                    </w:rPr>
                    <w:t xml:space="preserve">Cada mascara debe </w:t>
                  </w:r>
                  <w:proofErr w:type="spellStart"/>
                  <w:r w:rsidRPr="003545C5">
                    <w:rPr>
                      <w:rFonts w:ascii="Calibri" w:hAnsi="Calibri" w:cs="Calibri"/>
                      <w:sz w:val="20"/>
                      <w:szCs w:val="20"/>
                    </w:rPr>
                    <w:t>contra</w:t>
                  </w:r>
                  <w:proofErr w:type="spellEnd"/>
                  <w:r w:rsidRPr="003545C5">
                    <w:rPr>
                      <w:rFonts w:ascii="Calibri" w:hAnsi="Calibri" w:cs="Calibri"/>
                      <w:sz w:val="20"/>
                      <w:szCs w:val="20"/>
                    </w:rPr>
                    <w:t xml:space="preserve"> con dos pares de filtros de la misma marca de la mascara</w:t>
                  </w:r>
                </w:p>
              </w:tc>
            </w:tr>
          </w:tbl>
          <w:p w14:paraId="06A115F4" w14:textId="0D4EFDCC" w:rsidR="00A835D1" w:rsidRPr="003545C5" w:rsidRDefault="00A835D1" w:rsidP="00F9056C">
            <w:pPr>
              <w:jc w:val="both"/>
              <w:rPr>
                <w:rFonts w:ascii="Calibri" w:hAnsi="Calibri" w:cs="Calibri"/>
                <w:color w:val="000000"/>
                <w:sz w:val="20"/>
                <w:szCs w:val="20"/>
                <w:lang w:eastAsia="es-CO"/>
              </w:rPr>
            </w:pPr>
          </w:p>
          <w:p w14:paraId="6CD3F4EC" w14:textId="77777777" w:rsidR="00A835D1" w:rsidRPr="003545C5" w:rsidRDefault="00A835D1" w:rsidP="00F9056C">
            <w:pPr>
              <w:jc w:val="both"/>
              <w:rPr>
                <w:rFonts w:ascii="Calibri" w:hAnsi="Calibri" w:cs="Calibri"/>
                <w:color w:val="000000"/>
                <w:sz w:val="20"/>
                <w:szCs w:val="20"/>
                <w:lang w:eastAsia="es-CO"/>
              </w:rPr>
            </w:pPr>
          </w:p>
          <w:p w14:paraId="1A680649" w14:textId="079D68C4" w:rsidR="00A835D1" w:rsidRPr="003545C5" w:rsidRDefault="00A835D1" w:rsidP="00F9056C">
            <w:pPr>
              <w:jc w:val="both"/>
              <w:rPr>
                <w:rFonts w:ascii="Calibri" w:hAnsi="Calibri" w:cs="Calibri"/>
                <w:color w:val="000000"/>
                <w:sz w:val="20"/>
                <w:szCs w:val="20"/>
                <w:lang w:eastAsia="es-CO"/>
              </w:rPr>
            </w:pPr>
          </w:p>
          <w:p w14:paraId="23C5DE6F" w14:textId="23E18131" w:rsidR="00A835D1" w:rsidRPr="003545C5" w:rsidRDefault="00A835D1" w:rsidP="00F9056C">
            <w:pPr>
              <w:jc w:val="both"/>
              <w:rPr>
                <w:rFonts w:ascii="Calibri" w:hAnsi="Calibri" w:cs="Calibri"/>
                <w:color w:val="000000"/>
                <w:sz w:val="20"/>
                <w:szCs w:val="20"/>
                <w:lang w:eastAsia="es-CO"/>
              </w:rPr>
            </w:pPr>
          </w:p>
          <w:p w14:paraId="78F31FD6" w14:textId="1D25F504" w:rsidR="00A835D1" w:rsidRDefault="00611595" w:rsidP="00F9056C">
            <w:pPr>
              <w:jc w:val="both"/>
              <w:rPr>
                <w:rFonts w:ascii="Calibri" w:hAnsi="Calibri" w:cs="Calibri"/>
                <w:color w:val="000000"/>
                <w:sz w:val="20"/>
                <w:szCs w:val="20"/>
                <w:lang w:eastAsia="es-CO"/>
              </w:rPr>
            </w:pPr>
            <w:r w:rsidRPr="003545C5">
              <w:rPr>
                <w:rFonts w:ascii="Calibri" w:hAnsi="Calibri" w:cs="Calibri"/>
                <w:noProof/>
                <w:color w:val="000000"/>
                <w:sz w:val="20"/>
                <w:szCs w:val="20"/>
                <w:lang w:eastAsia="es-CO"/>
              </w:rPr>
              <w:drawing>
                <wp:anchor distT="0" distB="0" distL="114300" distR="114300" simplePos="0" relativeHeight="251665408" behindDoc="0" locked="0" layoutInCell="1" allowOverlap="1" wp14:anchorId="700EBDD2" wp14:editId="5C61874D">
                  <wp:simplePos x="0" y="0"/>
                  <wp:positionH relativeFrom="column">
                    <wp:posOffset>1509395</wp:posOffset>
                  </wp:positionH>
                  <wp:positionV relativeFrom="paragraph">
                    <wp:posOffset>3175</wp:posOffset>
                  </wp:positionV>
                  <wp:extent cx="1586865" cy="1449705"/>
                  <wp:effectExtent l="12700" t="12700" r="13335" b="10795"/>
                  <wp:wrapNone/>
                  <wp:docPr id="1918724166" name="Imagen 4" descr="Una caricatura de una person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724166" name="Imagen 4" descr="Una caricatura de una persona&#10;&#10;El contenido generado por IA puede ser incorrecto."/>
                          <pic:cNvPicPr/>
                        </pic:nvPicPr>
                        <pic:blipFill>
                          <a:blip r:embed="rId9">
                            <a:extLst>
                              <a:ext uri="{28A0092B-C50C-407E-A947-70E740481C1C}">
                                <a14:useLocalDpi xmlns:a14="http://schemas.microsoft.com/office/drawing/2010/main" val="0"/>
                              </a:ext>
                            </a:extLst>
                          </a:blip>
                          <a:stretch>
                            <a:fillRect/>
                          </a:stretch>
                        </pic:blipFill>
                        <pic:spPr>
                          <a:xfrm>
                            <a:off x="0" y="0"/>
                            <a:ext cx="1586865" cy="144970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6F6803C7" w14:textId="4390DA55" w:rsidR="00611595" w:rsidRDefault="00611595" w:rsidP="00F9056C">
            <w:pPr>
              <w:jc w:val="both"/>
              <w:rPr>
                <w:rFonts w:ascii="Calibri" w:hAnsi="Calibri" w:cs="Calibri"/>
                <w:color w:val="000000"/>
                <w:sz w:val="20"/>
                <w:szCs w:val="20"/>
                <w:lang w:eastAsia="es-CO"/>
              </w:rPr>
            </w:pPr>
          </w:p>
          <w:p w14:paraId="5496207D" w14:textId="50081A07" w:rsidR="00611595" w:rsidRPr="003545C5" w:rsidRDefault="00611595" w:rsidP="00F9056C">
            <w:pPr>
              <w:jc w:val="both"/>
              <w:rPr>
                <w:rFonts w:ascii="Calibri" w:hAnsi="Calibri" w:cs="Calibri"/>
                <w:color w:val="000000"/>
                <w:sz w:val="20"/>
                <w:szCs w:val="20"/>
                <w:lang w:eastAsia="es-CO"/>
              </w:rPr>
            </w:pPr>
          </w:p>
          <w:p w14:paraId="22195AF1" w14:textId="79A80232" w:rsidR="00A835D1" w:rsidRPr="003545C5" w:rsidRDefault="00A835D1" w:rsidP="00F9056C">
            <w:pPr>
              <w:jc w:val="both"/>
              <w:rPr>
                <w:rFonts w:ascii="Calibri" w:hAnsi="Calibri" w:cs="Calibri"/>
                <w:color w:val="000000"/>
                <w:sz w:val="20"/>
                <w:szCs w:val="20"/>
                <w:lang w:eastAsia="es-CO"/>
              </w:rPr>
            </w:pPr>
          </w:p>
          <w:p w14:paraId="41C28F51" w14:textId="77777777" w:rsidR="00A835D1" w:rsidRPr="003545C5" w:rsidRDefault="00A835D1" w:rsidP="00F9056C">
            <w:pPr>
              <w:jc w:val="both"/>
              <w:rPr>
                <w:rFonts w:ascii="Calibri" w:hAnsi="Calibri" w:cs="Calibri"/>
                <w:color w:val="000000"/>
                <w:sz w:val="20"/>
                <w:szCs w:val="20"/>
                <w:lang w:eastAsia="es-CO"/>
              </w:rPr>
            </w:pPr>
          </w:p>
          <w:p w14:paraId="6000E001" w14:textId="77777777" w:rsidR="00A835D1" w:rsidRPr="003545C5" w:rsidRDefault="00A835D1" w:rsidP="00F9056C">
            <w:pPr>
              <w:jc w:val="both"/>
              <w:rPr>
                <w:rFonts w:ascii="Calibri" w:hAnsi="Calibri" w:cs="Calibri"/>
                <w:color w:val="000000"/>
                <w:sz w:val="20"/>
                <w:szCs w:val="20"/>
                <w:lang w:eastAsia="es-CO"/>
              </w:rPr>
            </w:pPr>
          </w:p>
          <w:p w14:paraId="1C9E6E71" w14:textId="77777777" w:rsidR="00A835D1" w:rsidRPr="003545C5" w:rsidRDefault="00A835D1" w:rsidP="00F9056C">
            <w:pPr>
              <w:rPr>
                <w:rFonts w:ascii="Calibri" w:hAnsi="Calibri" w:cs="Calibri"/>
                <w:b/>
                <w:bCs/>
                <w:color w:val="000000"/>
                <w:sz w:val="20"/>
                <w:szCs w:val="20"/>
                <w:lang w:eastAsia="es-CO"/>
              </w:rPr>
            </w:pPr>
          </w:p>
          <w:p w14:paraId="04FFA3FF" w14:textId="77777777" w:rsidR="00A835D1" w:rsidRPr="003545C5" w:rsidRDefault="00A835D1" w:rsidP="00F9056C">
            <w:pPr>
              <w:rPr>
                <w:rFonts w:ascii="Calibri" w:hAnsi="Calibri" w:cs="Calibri"/>
                <w:b/>
                <w:bCs/>
                <w:color w:val="000000"/>
                <w:sz w:val="20"/>
                <w:szCs w:val="20"/>
                <w:lang w:eastAsia="es-CO"/>
              </w:rPr>
            </w:pPr>
          </w:p>
          <w:p w14:paraId="1A02F3EF" w14:textId="77777777" w:rsidR="00611595" w:rsidRDefault="00611595" w:rsidP="00F9056C">
            <w:pPr>
              <w:jc w:val="center"/>
              <w:rPr>
                <w:rFonts w:ascii="Calibri" w:hAnsi="Calibri" w:cs="Calibri"/>
                <w:b/>
                <w:bCs/>
                <w:color w:val="000000"/>
                <w:sz w:val="20"/>
                <w:szCs w:val="20"/>
                <w:lang w:eastAsia="es-CO"/>
              </w:rPr>
            </w:pPr>
          </w:p>
          <w:p w14:paraId="167555BC" w14:textId="77777777" w:rsidR="00611595" w:rsidRDefault="00611595" w:rsidP="00F9056C">
            <w:pPr>
              <w:jc w:val="center"/>
              <w:rPr>
                <w:rFonts w:ascii="Calibri" w:hAnsi="Calibri" w:cs="Calibri"/>
                <w:b/>
                <w:bCs/>
                <w:color w:val="000000"/>
                <w:sz w:val="20"/>
                <w:szCs w:val="20"/>
                <w:lang w:eastAsia="es-CO"/>
              </w:rPr>
            </w:pPr>
          </w:p>
          <w:p w14:paraId="5E4310ED" w14:textId="7E54CE25" w:rsidR="00A835D1" w:rsidRPr="003545C5" w:rsidRDefault="00A835D1" w:rsidP="00F9056C">
            <w:pPr>
              <w:jc w:val="center"/>
              <w:rPr>
                <w:rFonts w:ascii="Calibri" w:hAnsi="Calibri" w:cs="Calibri"/>
                <w:b/>
                <w:bCs/>
                <w:color w:val="000000"/>
                <w:sz w:val="20"/>
                <w:szCs w:val="20"/>
                <w:lang w:eastAsia="es-CO"/>
              </w:rPr>
            </w:pPr>
            <w:r w:rsidRPr="003545C5">
              <w:rPr>
                <w:rFonts w:ascii="Calibri" w:hAnsi="Calibri" w:cs="Calibri"/>
                <w:b/>
                <w:bCs/>
                <w:color w:val="000000"/>
                <w:sz w:val="20"/>
                <w:szCs w:val="20"/>
                <w:lang w:eastAsia="es-CO"/>
              </w:rPr>
              <w:t>IMAGEN DE REFERENCIA</w:t>
            </w:r>
          </w:p>
          <w:p w14:paraId="4DED4324" w14:textId="77777777" w:rsidR="00A835D1" w:rsidRPr="003545C5" w:rsidRDefault="00A835D1" w:rsidP="00F9056C">
            <w:pPr>
              <w:jc w:val="center"/>
              <w:rPr>
                <w:rFonts w:ascii="Calibri" w:hAnsi="Calibri" w:cs="Calibri"/>
                <w:b/>
                <w:bCs/>
                <w:color w:val="000000" w:themeColor="text1"/>
                <w:sz w:val="20"/>
                <w:szCs w:val="20"/>
              </w:rPr>
            </w:pPr>
          </w:p>
        </w:tc>
        <w:tc>
          <w:tcPr>
            <w:tcW w:w="916" w:type="dxa"/>
          </w:tcPr>
          <w:p w14:paraId="22359D43" w14:textId="77777777" w:rsidR="00A835D1" w:rsidRPr="003545C5" w:rsidRDefault="00A835D1" w:rsidP="00F9056C">
            <w:pPr>
              <w:jc w:val="both"/>
              <w:rPr>
                <w:rFonts w:ascii="Calibri" w:eastAsia="MS Mincho" w:hAnsi="Calibri" w:cs="Calibri"/>
                <w:b/>
                <w:bCs/>
                <w:sz w:val="20"/>
                <w:szCs w:val="20"/>
              </w:rPr>
            </w:pPr>
          </w:p>
        </w:tc>
        <w:tc>
          <w:tcPr>
            <w:tcW w:w="916" w:type="dxa"/>
          </w:tcPr>
          <w:p w14:paraId="7DDEDD5E" w14:textId="77777777" w:rsidR="00A835D1" w:rsidRPr="003545C5" w:rsidRDefault="00A835D1" w:rsidP="00F9056C">
            <w:pPr>
              <w:jc w:val="both"/>
              <w:rPr>
                <w:rFonts w:ascii="Calibri" w:eastAsia="MS Mincho" w:hAnsi="Calibri" w:cs="Calibri"/>
                <w:b/>
                <w:bCs/>
                <w:sz w:val="20"/>
                <w:szCs w:val="20"/>
              </w:rPr>
            </w:pPr>
          </w:p>
        </w:tc>
      </w:tr>
      <w:tr w:rsidR="00A835D1" w:rsidRPr="003545C5" w14:paraId="29DE75BF" w14:textId="77777777" w:rsidTr="00F9056C">
        <w:trPr>
          <w:jc w:val="center"/>
        </w:trPr>
        <w:tc>
          <w:tcPr>
            <w:tcW w:w="600" w:type="dxa"/>
            <w:vAlign w:val="center"/>
          </w:tcPr>
          <w:p w14:paraId="36407523" w14:textId="77777777" w:rsidR="00A835D1" w:rsidRPr="003545C5" w:rsidRDefault="00A835D1" w:rsidP="00F9056C">
            <w:pPr>
              <w:jc w:val="center"/>
              <w:rPr>
                <w:rFonts w:ascii="Calibri" w:hAnsi="Calibri" w:cs="Calibri"/>
                <w:bCs/>
                <w:color w:val="000000" w:themeColor="text1"/>
                <w:sz w:val="20"/>
                <w:szCs w:val="20"/>
              </w:rPr>
            </w:pPr>
            <w:r w:rsidRPr="003545C5">
              <w:rPr>
                <w:rFonts w:ascii="Calibri" w:hAnsi="Calibri" w:cs="Calibri"/>
                <w:bCs/>
                <w:color w:val="000000" w:themeColor="text1"/>
                <w:sz w:val="20"/>
                <w:szCs w:val="20"/>
              </w:rPr>
              <w:lastRenderedPageBreak/>
              <w:t>3</w:t>
            </w:r>
          </w:p>
        </w:tc>
        <w:tc>
          <w:tcPr>
            <w:tcW w:w="7280" w:type="dxa"/>
            <w:shd w:val="clear" w:color="auto" w:fill="FFFFFF"/>
            <w:vAlign w:val="center"/>
          </w:tcPr>
          <w:p w14:paraId="61DA9295" w14:textId="77777777" w:rsidR="00A835D1" w:rsidRPr="003545C5" w:rsidRDefault="00A835D1" w:rsidP="00F9056C">
            <w:pPr>
              <w:pStyle w:val="Sinespaciado1"/>
              <w:jc w:val="center"/>
              <w:rPr>
                <w:rFonts w:ascii="Calibri" w:eastAsia="Calibri" w:hAnsi="Calibri" w:cs="Calibri"/>
                <w:b/>
                <w:bCs/>
                <w:sz w:val="20"/>
                <w:szCs w:val="20"/>
                <w:lang w:eastAsia="en-US"/>
              </w:rPr>
            </w:pPr>
          </w:p>
          <w:p w14:paraId="19365A4A" w14:textId="77777777" w:rsidR="00A835D1" w:rsidRPr="003545C5" w:rsidRDefault="00A835D1" w:rsidP="00F9056C">
            <w:pPr>
              <w:pStyle w:val="Sinespaciado1"/>
              <w:jc w:val="center"/>
              <w:rPr>
                <w:rFonts w:ascii="Calibri" w:hAnsi="Calibri" w:cs="Calibri"/>
                <w:b/>
                <w:bCs/>
                <w:color w:val="000000" w:themeColor="text1"/>
                <w:sz w:val="20"/>
                <w:szCs w:val="20"/>
              </w:rPr>
            </w:pPr>
            <w:r w:rsidRPr="003545C5">
              <w:rPr>
                <w:rFonts w:ascii="Calibri" w:eastAsia="Calibri" w:hAnsi="Calibri" w:cs="Calibri"/>
                <w:b/>
                <w:bCs/>
                <w:sz w:val="20"/>
                <w:szCs w:val="20"/>
                <w:highlight w:val="lightGray"/>
                <w:lang w:eastAsia="en-US"/>
              </w:rPr>
              <w:t>CODERAS</w:t>
            </w:r>
          </w:p>
          <w:p w14:paraId="55327B89" w14:textId="77777777" w:rsidR="00A835D1" w:rsidRPr="003545C5" w:rsidRDefault="00A835D1" w:rsidP="00F9056C">
            <w:pPr>
              <w:pStyle w:val="Sinespaciado"/>
              <w:rPr>
                <w:rFonts w:ascii="Calibri" w:hAnsi="Calibri" w:cs="Calibri"/>
                <w:sz w:val="20"/>
                <w:szCs w:val="20"/>
              </w:rPr>
            </w:pPr>
          </w:p>
          <w:p w14:paraId="0CBA0885" w14:textId="77777777" w:rsidR="00A835D1" w:rsidRPr="003545C5" w:rsidRDefault="00A835D1" w:rsidP="00F9056C">
            <w:pPr>
              <w:jc w:val="both"/>
              <w:rPr>
                <w:rFonts w:ascii="Calibri" w:hAnsi="Calibri" w:cs="Calibri"/>
                <w:b/>
                <w:bCs/>
                <w:sz w:val="20"/>
                <w:szCs w:val="20"/>
              </w:rPr>
            </w:pPr>
            <w:r w:rsidRPr="003545C5">
              <w:rPr>
                <w:rFonts w:ascii="Calibri" w:hAnsi="Calibri" w:cs="Calibri"/>
                <w:b/>
                <w:bCs/>
                <w:sz w:val="20"/>
                <w:szCs w:val="20"/>
              </w:rPr>
              <w:t xml:space="preserve">Tipo: </w:t>
            </w:r>
            <w:r w:rsidRPr="003545C5">
              <w:rPr>
                <w:rFonts w:ascii="Calibri" w:hAnsi="Calibri" w:cs="Calibri"/>
                <w:sz w:val="20"/>
                <w:szCs w:val="20"/>
              </w:rPr>
              <w:t>Coderas de rescate internas de inserción para uniforme táctico u operativo.</w:t>
            </w:r>
          </w:p>
          <w:p w14:paraId="57E5904F" w14:textId="77777777" w:rsidR="00A835D1" w:rsidRPr="003545C5" w:rsidRDefault="00A835D1" w:rsidP="00F9056C">
            <w:pPr>
              <w:jc w:val="both"/>
              <w:rPr>
                <w:rFonts w:ascii="Calibri" w:hAnsi="Calibri" w:cs="Calibri"/>
                <w:sz w:val="20"/>
                <w:szCs w:val="20"/>
              </w:rPr>
            </w:pPr>
          </w:p>
          <w:p w14:paraId="1CDE172B" w14:textId="77777777" w:rsidR="00A835D1" w:rsidRPr="003545C5" w:rsidRDefault="00A835D1" w:rsidP="00F9056C">
            <w:pPr>
              <w:jc w:val="both"/>
              <w:rPr>
                <w:rFonts w:ascii="Calibri" w:hAnsi="Calibri" w:cs="Calibri"/>
                <w:b/>
                <w:bCs/>
                <w:sz w:val="20"/>
                <w:szCs w:val="20"/>
              </w:rPr>
            </w:pPr>
            <w:r w:rsidRPr="003545C5">
              <w:rPr>
                <w:rFonts w:ascii="Calibri" w:hAnsi="Calibri" w:cs="Calibri"/>
                <w:b/>
                <w:bCs/>
                <w:sz w:val="20"/>
                <w:szCs w:val="20"/>
              </w:rPr>
              <w:t>Características técnicas mínimas</w:t>
            </w:r>
          </w:p>
          <w:p w14:paraId="0F2B98C0" w14:textId="77777777" w:rsidR="00A835D1" w:rsidRPr="003545C5" w:rsidRDefault="00A835D1" w:rsidP="00F9056C">
            <w:pPr>
              <w:jc w:val="both"/>
              <w:rPr>
                <w:rFonts w:ascii="Calibri" w:hAnsi="Calibri" w:cs="Calibri"/>
                <w:b/>
                <w:bCs/>
                <w:sz w:val="20"/>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84"/>
              <w:gridCol w:w="4970"/>
            </w:tblGrid>
            <w:tr w:rsidR="00A835D1" w:rsidRPr="003545C5" w14:paraId="1BC856CD" w14:textId="77777777" w:rsidTr="00F9056C">
              <w:trPr>
                <w:tblHeader/>
                <w:tblCellSpacing w:w="15" w:type="dxa"/>
              </w:trPr>
              <w:tc>
                <w:tcPr>
                  <w:tcW w:w="0" w:type="auto"/>
                  <w:vAlign w:val="center"/>
                </w:tcPr>
                <w:p w14:paraId="168FC635"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CANTIDAD</w:t>
                  </w:r>
                </w:p>
              </w:tc>
              <w:tc>
                <w:tcPr>
                  <w:tcW w:w="0" w:type="auto"/>
                  <w:vAlign w:val="center"/>
                </w:tcPr>
                <w:p w14:paraId="24B3AB88"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161</w:t>
                  </w:r>
                </w:p>
              </w:tc>
            </w:tr>
            <w:tr w:rsidR="00A835D1" w:rsidRPr="003545C5" w14:paraId="25CECD95" w14:textId="77777777" w:rsidTr="00F9056C">
              <w:trPr>
                <w:tblHeader/>
                <w:tblCellSpacing w:w="15" w:type="dxa"/>
              </w:trPr>
              <w:tc>
                <w:tcPr>
                  <w:tcW w:w="0" w:type="auto"/>
                  <w:vAlign w:val="center"/>
                  <w:hideMark/>
                </w:tcPr>
                <w:p w14:paraId="6FB6BA81"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CARACTERÍSTICA</w:t>
                  </w:r>
                </w:p>
              </w:tc>
              <w:tc>
                <w:tcPr>
                  <w:tcW w:w="0" w:type="auto"/>
                  <w:vAlign w:val="center"/>
                  <w:hideMark/>
                </w:tcPr>
                <w:p w14:paraId="501DE45E"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Especificación mínima</w:t>
                  </w:r>
                </w:p>
              </w:tc>
            </w:tr>
            <w:tr w:rsidR="00A835D1" w:rsidRPr="003545C5" w14:paraId="2803D17F" w14:textId="77777777" w:rsidTr="00F9056C">
              <w:trPr>
                <w:tblCellSpacing w:w="15" w:type="dxa"/>
              </w:trPr>
              <w:tc>
                <w:tcPr>
                  <w:tcW w:w="0" w:type="auto"/>
                  <w:vAlign w:val="center"/>
                  <w:hideMark/>
                </w:tcPr>
                <w:p w14:paraId="09B18208"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TIPO</w:t>
                  </w:r>
                </w:p>
              </w:tc>
              <w:tc>
                <w:tcPr>
                  <w:tcW w:w="0" w:type="auto"/>
                  <w:vAlign w:val="center"/>
                  <w:hideMark/>
                </w:tcPr>
                <w:p w14:paraId="79D62985"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Codera interna de inserción</w:t>
                  </w:r>
                </w:p>
              </w:tc>
            </w:tr>
            <w:tr w:rsidR="00A835D1" w:rsidRPr="003545C5" w14:paraId="5512CFB9" w14:textId="77777777" w:rsidTr="00F9056C">
              <w:trPr>
                <w:tblCellSpacing w:w="15" w:type="dxa"/>
              </w:trPr>
              <w:tc>
                <w:tcPr>
                  <w:tcW w:w="0" w:type="auto"/>
                  <w:vAlign w:val="center"/>
                  <w:hideMark/>
                </w:tcPr>
                <w:p w14:paraId="3588CA7B"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MATERIAL</w:t>
                  </w:r>
                </w:p>
              </w:tc>
              <w:tc>
                <w:tcPr>
                  <w:tcW w:w="0" w:type="auto"/>
                  <w:vAlign w:val="center"/>
                  <w:hideMark/>
                </w:tcPr>
                <w:p w14:paraId="5BCCA640"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Espuma EVA (Etileno Acetato de Vinilo) de alta densidad</w:t>
                  </w:r>
                </w:p>
              </w:tc>
            </w:tr>
            <w:tr w:rsidR="00A835D1" w:rsidRPr="003545C5" w14:paraId="14F77C11" w14:textId="77777777" w:rsidTr="00F9056C">
              <w:trPr>
                <w:tblCellSpacing w:w="15" w:type="dxa"/>
              </w:trPr>
              <w:tc>
                <w:tcPr>
                  <w:tcW w:w="0" w:type="auto"/>
                  <w:vAlign w:val="center"/>
                  <w:hideMark/>
                </w:tcPr>
                <w:p w14:paraId="4DB7CA51"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ESPESOR</w:t>
                  </w:r>
                </w:p>
              </w:tc>
              <w:tc>
                <w:tcPr>
                  <w:tcW w:w="0" w:type="auto"/>
                  <w:vAlign w:val="center"/>
                  <w:hideMark/>
                </w:tcPr>
                <w:p w14:paraId="1ED964A9"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Mínimo 8 mm</w:t>
                  </w:r>
                </w:p>
              </w:tc>
            </w:tr>
            <w:tr w:rsidR="00A835D1" w:rsidRPr="003545C5" w14:paraId="0CDC03C9" w14:textId="77777777" w:rsidTr="00F9056C">
              <w:trPr>
                <w:tblCellSpacing w:w="15" w:type="dxa"/>
              </w:trPr>
              <w:tc>
                <w:tcPr>
                  <w:tcW w:w="0" w:type="auto"/>
                  <w:vAlign w:val="center"/>
                  <w:hideMark/>
                </w:tcPr>
                <w:p w14:paraId="755F5564"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PROPIEDAD DEL MATERIAL</w:t>
                  </w:r>
                </w:p>
              </w:tc>
              <w:tc>
                <w:tcPr>
                  <w:tcW w:w="0" w:type="auto"/>
                  <w:vAlign w:val="center"/>
                  <w:hideMark/>
                </w:tcPr>
                <w:p w14:paraId="655BC687"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Memoria de forma y recuperación después de deformación</w:t>
                  </w:r>
                </w:p>
              </w:tc>
            </w:tr>
            <w:tr w:rsidR="00A835D1" w:rsidRPr="003545C5" w14:paraId="18939C86" w14:textId="77777777" w:rsidTr="00F9056C">
              <w:trPr>
                <w:tblCellSpacing w:w="15" w:type="dxa"/>
              </w:trPr>
              <w:tc>
                <w:tcPr>
                  <w:tcW w:w="0" w:type="auto"/>
                  <w:vAlign w:val="center"/>
                  <w:hideMark/>
                </w:tcPr>
                <w:p w14:paraId="6F89E838"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DISEÑO</w:t>
                  </w:r>
                </w:p>
              </w:tc>
              <w:tc>
                <w:tcPr>
                  <w:tcW w:w="0" w:type="auto"/>
                  <w:vAlign w:val="center"/>
                  <w:hideMark/>
                </w:tcPr>
                <w:p w14:paraId="189EA103"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Anatómico para protección del codo</w:t>
                  </w:r>
                </w:p>
              </w:tc>
            </w:tr>
            <w:tr w:rsidR="00A835D1" w:rsidRPr="003545C5" w14:paraId="0F564273" w14:textId="77777777" w:rsidTr="00F9056C">
              <w:trPr>
                <w:tblCellSpacing w:w="15" w:type="dxa"/>
              </w:trPr>
              <w:tc>
                <w:tcPr>
                  <w:tcW w:w="0" w:type="auto"/>
                  <w:vAlign w:val="center"/>
                </w:tcPr>
                <w:p w14:paraId="71E88F80"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LARGO APROXIMADO</w:t>
                  </w:r>
                </w:p>
              </w:tc>
              <w:tc>
                <w:tcPr>
                  <w:tcW w:w="0" w:type="auto"/>
                  <w:vAlign w:val="center"/>
                </w:tcPr>
                <w:p w14:paraId="01D62501"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19.5 cm, se aceptará una tolerancia dimensional aproximada de ± 2 cm.</w:t>
                  </w:r>
                </w:p>
              </w:tc>
            </w:tr>
            <w:tr w:rsidR="00A835D1" w:rsidRPr="003545C5" w14:paraId="62990B62" w14:textId="77777777" w:rsidTr="00F9056C">
              <w:trPr>
                <w:tblCellSpacing w:w="15" w:type="dxa"/>
              </w:trPr>
              <w:tc>
                <w:tcPr>
                  <w:tcW w:w="0" w:type="auto"/>
                  <w:vAlign w:val="center"/>
                </w:tcPr>
                <w:p w14:paraId="7B3FFA43"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ANCHO APROXIMADO</w:t>
                  </w:r>
                </w:p>
              </w:tc>
              <w:tc>
                <w:tcPr>
                  <w:tcW w:w="0" w:type="auto"/>
                  <w:vAlign w:val="center"/>
                </w:tcPr>
                <w:p w14:paraId="6070CDEE"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21 cm, se aceptará una tolerancia dimensional aproximada de ± 2 cm.</w:t>
                  </w:r>
                </w:p>
              </w:tc>
            </w:tr>
            <w:tr w:rsidR="00A835D1" w:rsidRPr="003545C5" w14:paraId="17903C3A" w14:textId="77777777" w:rsidTr="00F9056C">
              <w:trPr>
                <w:tblCellSpacing w:w="15" w:type="dxa"/>
              </w:trPr>
              <w:tc>
                <w:tcPr>
                  <w:tcW w:w="0" w:type="auto"/>
                  <w:vAlign w:val="center"/>
                  <w:hideMark/>
                </w:tcPr>
                <w:p w14:paraId="2456AC55"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FLEXIBILIDAD</w:t>
                  </w:r>
                </w:p>
              </w:tc>
              <w:tc>
                <w:tcPr>
                  <w:tcW w:w="0" w:type="auto"/>
                  <w:vAlign w:val="center"/>
                  <w:hideMark/>
                </w:tcPr>
                <w:p w14:paraId="2C1E0AC7"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Alta flexibilidad para permitir movilidad del brazo</w:t>
                  </w:r>
                </w:p>
              </w:tc>
            </w:tr>
            <w:tr w:rsidR="00A835D1" w:rsidRPr="003545C5" w14:paraId="72D071CD" w14:textId="77777777" w:rsidTr="00F9056C">
              <w:trPr>
                <w:tblCellSpacing w:w="15" w:type="dxa"/>
              </w:trPr>
              <w:tc>
                <w:tcPr>
                  <w:tcW w:w="0" w:type="auto"/>
                  <w:vAlign w:val="center"/>
                  <w:hideMark/>
                </w:tcPr>
                <w:p w14:paraId="13633EEF"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PESO</w:t>
                  </w:r>
                </w:p>
              </w:tc>
              <w:tc>
                <w:tcPr>
                  <w:tcW w:w="0" w:type="auto"/>
                  <w:vAlign w:val="center"/>
                  <w:hideMark/>
                </w:tcPr>
                <w:p w14:paraId="617223B3"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Liviano</w:t>
                  </w:r>
                </w:p>
              </w:tc>
            </w:tr>
            <w:tr w:rsidR="00A835D1" w:rsidRPr="003545C5" w14:paraId="7FB0E4A6" w14:textId="77777777" w:rsidTr="00F9056C">
              <w:trPr>
                <w:tblCellSpacing w:w="15" w:type="dxa"/>
              </w:trPr>
              <w:tc>
                <w:tcPr>
                  <w:tcW w:w="0" w:type="auto"/>
                  <w:vAlign w:val="center"/>
                  <w:hideMark/>
                </w:tcPr>
                <w:p w14:paraId="41AAB544"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COMPATIBILIDAD</w:t>
                  </w:r>
                </w:p>
              </w:tc>
              <w:tc>
                <w:tcPr>
                  <w:tcW w:w="0" w:type="auto"/>
                  <w:vAlign w:val="center"/>
                  <w:hideMark/>
                </w:tcPr>
                <w:p w14:paraId="4CF8CBD7"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Compatible con uniformes que cuenten con compartimiento interno para coderas</w:t>
                  </w:r>
                </w:p>
              </w:tc>
            </w:tr>
            <w:tr w:rsidR="00A835D1" w:rsidRPr="003545C5" w14:paraId="6ABDA586" w14:textId="77777777" w:rsidTr="00F9056C">
              <w:trPr>
                <w:tblCellSpacing w:w="15" w:type="dxa"/>
              </w:trPr>
              <w:tc>
                <w:tcPr>
                  <w:tcW w:w="0" w:type="auto"/>
                  <w:vAlign w:val="center"/>
                  <w:hideMark/>
                </w:tcPr>
                <w:p w14:paraId="4040A393"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COLOR</w:t>
                  </w:r>
                </w:p>
              </w:tc>
              <w:tc>
                <w:tcPr>
                  <w:tcW w:w="0" w:type="auto"/>
                  <w:vAlign w:val="center"/>
                  <w:hideMark/>
                </w:tcPr>
                <w:p w14:paraId="0AD00E34"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Negro, gris o similar discreto</w:t>
                  </w:r>
                </w:p>
              </w:tc>
            </w:tr>
          </w:tbl>
          <w:p w14:paraId="0883EE35" w14:textId="77777777" w:rsidR="00A835D1" w:rsidRPr="003545C5" w:rsidRDefault="00A835D1" w:rsidP="00F9056C">
            <w:pPr>
              <w:jc w:val="both"/>
              <w:rPr>
                <w:rFonts w:ascii="Calibri" w:hAnsi="Calibri" w:cs="Calibri"/>
                <w:sz w:val="20"/>
                <w:szCs w:val="20"/>
              </w:rPr>
            </w:pPr>
          </w:p>
          <w:p w14:paraId="485629A4" w14:textId="77777777" w:rsidR="00A835D1" w:rsidRPr="003545C5" w:rsidRDefault="00A835D1" w:rsidP="00F9056C">
            <w:pPr>
              <w:jc w:val="both"/>
              <w:rPr>
                <w:rFonts w:ascii="Calibri" w:hAnsi="Calibri" w:cs="Calibri"/>
                <w:b/>
                <w:bCs/>
                <w:sz w:val="20"/>
                <w:szCs w:val="20"/>
              </w:rPr>
            </w:pPr>
            <w:r w:rsidRPr="003545C5">
              <w:rPr>
                <w:rFonts w:ascii="Calibri" w:hAnsi="Calibri" w:cs="Calibri"/>
                <w:b/>
                <w:bCs/>
                <w:sz w:val="20"/>
                <w:szCs w:val="20"/>
              </w:rPr>
              <w:t xml:space="preserve">Condiciones de desempeño: </w:t>
            </w:r>
            <w:r w:rsidRPr="003545C5">
              <w:rPr>
                <w:rFonts w:ascii="Calibri" w:hAnsi="Calibri" w:cs="Calibri"/>
                <w:sz w:val="20"/>
                <w:szCs w:val="20"/>
              </w:rPr>
              <w:t>Las coderas deberán:</w:t>
            </w:r>
          </w:p>
          <w:p w14:paraId="2C884FDF" w14:textId="77777777" w:rsidR="00A835D1" w:rsidRPr="003545C5" w:rsidRDefault="00A835D1" w:rsidP="00F9056C">
            <w:pPr>
              <w:jc w:val="both"/>
              <w:rPr>
                <w:rFonts w:ascii="Calibri" w:hAnsi="Calibri" w:cs="Calibri"/>
                <w:sz w:val="20"/>
                <w:szCs w:val="20"/>
              </w:rPr>
            </w:pPr>
          </w:p>
          <w:p w14:paraId="046CE8F2" w14:textId="77777777" w:rsidR="00A835D1" w:rsidRPr="003545C5" w:rsidRDefault="00A835D1" w:rsidP="00A835D1">
            <w:pPr>
              <w:numPr>
                <w:ilvl w:val="0"/>
                <w:numId w:val="38"/>
              </w:numPr>
              <w:jc w:val="both"/>
              <w:rPr>
                <w:rFonts w:ascii="Calibri" w:hAnsi="Calibri" w:cs="Calibri"/>
                <w:sz w:val="20"/>
                <w:szCs w:val="20"/>
              </w:rPr>
            </w:pPr>
            <w:r w:rsidRPr="003545C5">
              <w:rPr>
                <w:rFonts w:ascii="Calibri" w:hAnsi="Calibri" w:cs="Calibri"/>
                <w:sz w:val="20"/>
                <w:szCs w:val="20"/>
              </w:rPr>
              <w:t xml:space="preserve">Brindar </w:t>
            </w:r>
            <w:r w:rsidRPr="003545C5">
              <w:rPr>
                <w:rFonts w:ascii="Calibri" w:hAnsi="Calibri" w:cs="Calibri"/>
                <w:b/>
                <w:bCs/>
                <w:sz w:val="20"/>
                <w:szCs w:val="20"/>
              </w:rPr>
              <w:t>protección contra impactos leves y presión en el codo</w:t>
            </w:r>
            <w:r w:rsidRPr="003545C5">
              <w:rPr>
                <w:rFonts w:ascii="Calibri" w:hAnsi="Calibri" w:cs="Calibri"/>
                <w:sz w:val="20"/>
                <w:szCs w:val="20"/>
              </w:rPr>
              <w:t>.</w:t>
            </w:r>
          </w:p>
          <w:p w14:paraId="6131319A" w14:textId="77777777" w:rsidR="00A835D1" w:rsidRPr="003545C5" w:rsidRDefault="00A835D1" w:rsidP="00A835D1">
            <w:pPr>
              <w:numPr>
                <w:ilvl w:val="0"/>
                <w:numId w:val="38"/>
              </w:numPr>
              <w:jc w:val="both"/>
              <w:rPr>
                <w:rFonts w:ascii="Calibri" w:hAnsi="Calibri" w:cs="Calibri"/>
                <w:sz w:val="20"/>
                <w:szCs w:val="20"/>
              </w:rPr>
            </w:pPr>
            <w:r w:rsidRPr="003545C5">
              <w:rPr>
                <w:rFonts w:ascii="Calibri" w:hAnsi="Calibri" w:cs="Calibri"/>
                <w:sz w:val="20"/>
                <w:szCs w:val="20"/>
              </w:rPr>
              <w:t xml:space="preserve">Permitir </w:t>
            </w:r>
            <w:r w:rsidRPr="003545C5">
              <w:rPr>
                <w:rFonts w:ascii="Calibri" w:hAnsi="Calibri" w:cs="Calibri"/>
                <w:b/>
                <w:bCs/>
                <w:sz w:val="20"/>
                <w:szCs w:val="20"/>
              </w:rPr>
              <w:t>movilidad natural del brazo</w:t>
            </w:r>
            <w:r w:rsidRPr="003545C5">
              <w:rPr>
                <w:rFonts w:ascii="Calibri" w:hAnsi="Calibri" w:cs="Calibri"/>
                <w:sz w:val="20"/>
                <w:szCs w:val="20"/>
              </w:rPr>
              <w:t>.</w:t>
            </w:r>
          </w:p>
          <w:p w14:paraId="3748C8CC" w14:textId="77777777" w:rsidR="00A835D1" w:rsidRPr="003545C5" w:rsidRDefault="00A835D1" w:rsidP="00A835D1">
            <w:pPr>
              <w:numPr>
                <w:ilvl w:val="0"/>
                <w:numId w:val="38"/>
              </w:numPr>
              <w:jc w:val="both"/>
              <w:rPr>
                <w:rFonts w:ascii="Calibri" w:hAnsi="Calibri" w:cs="Calibri"/>
                <w:sz w:val="20"/>
                <w:szCs w:val="20"/>
                <w:lang w:eastAsia="es-CO"/>
              </w:rPr>
            </w:pPr>
            <w:r w:rsidRPr="003545C5">
              <w:rPr>
                <w:rFonts w:ascii="Calibri" w:hAnsi="Calibri" w:cs="Calibri"/>
                <w:sz w:val="20"/>
                <w:szCs w:val="20"/>
              </w:rPr>
              <w:t xml:space="preserve">Mantener </w:t>
            </w:r>
            <w:r w:rsidRPr="003545C5">
              <w:rPr>
                <w:rFonts w:ascii="Calibri" w:hAnsi="Calibri" w:cs="Calibri"/>
                <w:b/>
                <w:bCs/>
                <w:sz w:val="20"/>
                <w:szCs w:val="20"/>
              </w:rPr>
              <w:t>confort durante el uso prolongado</w:t>
            </w:r>
            <w:r w:rsidRPr="003545C5">
              <w:rPr>
                <w:rFonts w:ascii="Calibri" w:hAnsi="Calibri" w:cs="Calibri"/>
                <w:sz w:val="20"/>
                <w:szCs w:val="20"/>
              </w:rPr>
              <w:t>.</w:t>
            </w:r>
          </w:p>
          <w:p w14:paraId="7E4C0A81" w14:textId="77777777" w:rsidR="00A835D1" w:rsidRDefault="00A835D1" w:rsidP="00A835D1">
            <w:pPr>
              <w:numPr>
                <w:ilvl w:val="0"/>
                <w:numId w:val="38"/>
              </w:numPr>
              <w:jc w:val="both"/>
              <w:rPr>
                <w:rFonts w:ascii="Calibri" w:hAnsi="Calibri" w:cs="Calibri"/>
                <w:sz w:val="20"/>
                <w:szCs w:val="20"/>
                <w:lang w:eastAsia="es-CO"/>
              </w:rPr>
            </w:pPr>
            <w:r w:rsidRPr="003545C5">
              <w:rPr>
                <w:rFonts w:ascii="Calibri" w:hAnsi="Calibri" w:cs="Calibri"/>
                <w:sz w:val="20"/>
                <w:szCs w:val="20"/>
              </w:rPr>
              <w:lastRenderedPageBreak/>
              <w:t>Recuperar su forma original después de deformaciones por uso.</w:t>
            </w:r>
          </w:p>
          <w:p w14:paraId="4DEDE14F" w14:textId="77777777" w:rsidR="00611595" w:rsidRPr="003545C5" w:rsidRDefault="00611595" w:rsidP="00611595">
            <w:pPr>
              <w:ind w:left="720"/>
              <w:jc w:val="both"/>
              <w:rPr>
                <w:rFonts w:ascii="Calibri" w:hAnsi="Calibri" w:cs="Calibri"/>
                <w:sz w:val="20"/>
                <w:szCs w:val="20"/>
                <w:lang w:eastAsia="es-CO"/>
              </w:rPr>
            </w:pPr>
          </w:p>
          <w:p w14:paraId="463BF33F" w14:textId="77777777" w:rsidR="00A835D1" w:rsidRPr="003545C5" w:rsidRDefault="00A835D1" w:rsidP="00F9056C">
            <w:pPr>
              <w:jc w:val="both"/>
              <w:rPr>
                <w:rFonts w:ascii="Calibri" w:hAnsi="Calibri" w:cs="Calibri"/>
                <w:color w:val="000000"/>
                <w:sz w:val="20"/>
                <w:szCs w:val="20"/>
                <w:lang w:eastAsia="es-CO"/>
              </w:rPr>
            </w:pPr>
            <w:r w:rsidRPr="003545C5">
              <w:rPr>
                <w:rFonts w:ascii="Calibri" w:hAnsi="Calibri" w:cs="Calibri"/>
                <w:noProof/>
                <w:sz w:val="20"/>
                <w:szCs w:val="20"/>
                <w:lang w:eastAsia="es-CO"/>
              </w:rPr>
              <w:drawing>
                <wp:anchor distT="0" distB="0" distL="114300" distR="114300" simplePos="0" relativeHeight="251663360" behindDoc="0" locked="0" layoutInCell="1" allowOverlap="1" wp14:anchorId="654448CC" wp14:editId="07A9A616">
                  <wp:simplePos x="0" y="0"/>
                  <wp:positionH relativeFrom="column">
                    <wp:posOffset>1443990</wp:posOffset>
                  </wp:positionH>
                  <wp:positionV relativeFrom="paragraph">
                    <wp:posOffset>82550</wp:posOffset>
                  </wp:positionV>
                  <wp:extent cx="1411605" cy="1411605"/>
                  <wp:effectExtent l="12700" t="12700" r="10795" b="10795"/>
                  <wp:wrapNone/>
                  <wp:docPr id="4381126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937732"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11605" cy="141160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04EF7F72" w14:textId="77777777" w:rsidR="00A835D1" w:rsidRPr="003545C5" w:rsidRDefault="00A835D1" w:rsidP="00F9056C">
            <w:pPr>
              <w:jc w:val="both"/>
              <w:rPr>
                <w:rFonts w:ascii="Calibri" w:hAnsi="Calibri" w:cs="Calibri"/>
                <w:color w:val="000000"/>
                <w:sz w:val="20"/>
                <w:szCs w:val="20"/>
                <w:lang w:eastAsia="es-CO"/>
              </w:rPr>
            </w:pPr>
          </w:p>
          <w:p w14:paraId="72F8FDCB" w14:textId="77777777" w:rsidR="00A835D1" w:rsidRPr="003545C5" w:rsidRDefault="00A835D1" w:rsidP="00F9056C">
            <w:pPr>
              <w:jc w:val="both"/>
              <w:rPr>
                <w:rFonts w:ascii="Calibri" w:hAnsi="Calibri" w:cs="Calibri"/>
                <w:color w:val="000000"/>
                <w:sz w:val="20"/>
                <w:szCs w:val="20"/>
                <w:lang w:eastAsia="es-CO"/>
              </w:rPr>
            </w:pPr>
          </w:p>
          <w:p w14:paraId="552D5C97" w14:textId="77777777" w:rsidR="00A835D1" w:rsidRPr="003545C5" w:rsidRDefault="00A835D1" w:rsidP="00F9056C">
            <w:pPr>
              <w:jc w:val="both"/>
              <w:rPr>
                <w:rFonts w:ascii="Calibri" w:hAnsi="Calibri" w:cs="Calibri"/>
                <w:color w:val="000000"/>
                <w:sz w:val="20"/>
                <w:szCs w:val="20"/>
                <w:lang w:eastAsia="es-CO"/>
              </w:rPr>
            </w:pPr>
          </w:p>
          <w:p w14:paraId="4845F2D5" w14:textId="77777777" w:rsidR="00A835D1" w:rsidRPr="003545C5" w:rsidRDefault="00A835D1" w:rsidP="00F9056C">
            <w:pPr>
              <w:pStyle w:val="Sinespaciado1"/>
              <w:rPr>
                <w:rFonts w:ascii="Calibri" w:hAnsi="Calibri" w:cs="Calibri"/>
                <w:b/>
                <w:bCs/>
                <w:color w:val="000000"/>
                <w:sz w:val="20"/>
                <w:szCs w:val="20"/>
                <w:lang w:val="es-CO" w:eastAsia="es-CO"/>
              </w:rPr>
            </w:pPr>
          </w:p>
          <w:p w14:paraId="3E81B763" w14:textId="77777777" w:rsidR="00A835D1" w:rsidRPr="003545C5" w:rsidRDefault="00A835D1" w:rsidP="00F9056C">
            <w:pPr>
              <w:pStyle w:val="Sinespaciado1"/>
              <w:rPr>
                <w:rFonts w:ascii="Calibri" w:hAnsi="Calibri" w:cs="Calibri"/>
                <w:b/>
                <w:bCs/>
                <w:color w:val="000000"/>
                <w:sz w:val="20"/>
                <w:szCs w:val="20"/>
                <w:lang w:val="es-CO" w:eastAsia="es-CO"/>
              </w:rPr>
            </w:pPr>
          </w:p>
          <w:p w14:paraId="11651AEC" w14:textId="77777777" w:rsidR="00A835D1" w:rsidRPr="003545C5" w:rsidRDefault="00A835D1" w:rsidP="00F9056C">
            <w:pPr>
              <w:pStyle w:val="Sinespaciado1"/>
              <w:rPr>
                <w:rFonts w:ascii="Calibri" w:hAnsi="Calibri" w:cs="Calibri"/>
                <w:b/>
                <w:bCs/>
                <w:color w:val="000000"/>
                <w:sz w:val="20"/>
                <w:szCs w:val="20"/>
                <w:lang w:val="es-CO" w:eastAsia="es-CO"/>
              </w:rPr>
            </w:pPr>
          </w:p>
          <w:p w14:paraId="6EC68DEC" w14:textId="77777777" w:rsidR="00A835D1" w:rsidRPr="003545C5" w:rsidRDefault="00A835D1" w:rsidP="00F9056C">
            <w:pPr>
              <w:pStyle w:val="Sinespaciado1"/>
              <w:rPr>
                <w:rFonts w:ascii="Calibri" w:hAnsi="Calibri" w:cs="Calibri"/>
                <w:b/>
                <w:bCs/>
                <w:color w:val="000000"/>
                <w:sz w:val="20"/>
                <w:szCs w:val="20"/>
                <w:lang w:val="es-CO" w:eastAsia="es-CO"/>
              </w:rPr>
            </w:pPr>
          </w:p>
          <w:p w14:paraId="523F8DCB" w14:textId="77777777" w:rsidR="00A835D1" w:rsidRPr="003545C5" w:rsidRDefault="00A835D1" w:rsidP="00F9056C">
            <w:pPr>
              <w:pStyle w:val="Sinespaciado1"/>
              <w:rPr>
                <w:rFonts w:ascii="Calibri" w:hAnsi="Calibri" w:cs="Calibri"/>
                <w:b/>
                <w:bCs/>
                <w:color w:val="000000"/>
                <w:sz w:val="20"/>
                <w:szCs w:val="20"/>
                <w:lang w:val="es-CO" w:eastAsia="es-CO"/>
              </w:rPr>
            </w:pPr>
          </w:p>
          <w:p w14:paraId="6B2F96B6" w14:textId="77777777" w:rsidR="00A835D1" w:rsidRPr="003545C5" w:rsidRDefault="00A835D1" w:rsidP="00F9056C">
            <w:pPr>
              <w:pStyle w:val="Sinespaciado1"/>
              <w:rPr>
                <w:rFonts w:ascii="Calibri" w:hAnsi="Calibri" w:cs="Calibri"/>
                <w:b/>
                <w:bCs/>
                <w:color w:val="000000"/>
                <w:sz w:val="20"/>
                <w:szCs w:val="20"/>
                <w:lang w:val="es-CO" w:eastAsia="es-CO"/>
              </w:rPr>
            </w:pPr>
          </w:p>
          <w:p w14:paraId="1BB5A886" w14:textId="77777777" w:rsidR="00A835D1" w:rsidRPr="003545C5" w:rsidRDefault="00A835D1" w:rsidP="00F9056C">
            <w:pPr>
              <w:pStyle w:val="Sinespaciado1"/>
              <w:jc w:val="center"/>
              <w:rPr>
                <w:rFonts w:ascii="Calibri" w:hAnsi="Calibri" w:cs="Calibri"/>
                <w:b/>
                <w:bCs/>
                <w:color w:val="000000"/>
                <w:sz w:val="20"/>
                <w:szCs w:val="20"/>
                <w:lang w:val="es-CO" w:eastAsia="es-CO"/>
              </w:rPr>
            </w:pPr>
            <w:r w:rsidRPr="003545C5">
              <w:rPr>
                <w:rFonts w:ascii="Calibri" w:hAnsi="Calibri" w:cs="Calibri"/>
                <w:b/>
                <w:bCs/>
                <w:color w:val="000000"/>
                <w:sz w:val="20"/>
                <w:szCs w:val="20"/>
                <w:lang w:val="es-CO" w:eastAsia="es-CO"/>
              </w:rPr>
              <w:t>IMAGEN DE REFERENCIA</w:t>
            </w:r>
          </w:p>
          <w:p w14:paraId="230EDF71" w14:textId="77777777" w:rsidR="00A835D1" w:rsidRPr="003545C5" w:rsidRDefault="00A835D1" w:rsidP="00F9056C">
            <w:pPr>
              <w:pStyle w:val="Sinespaciado1"/>
              <w:jc w:val="center"/>
              <w:rPr>
                <w:rFonts w:ascii="Calibri" w:hAnsi="Calibri" w:cs="Calibri"/>
                <w:b/>
                <w:bCs/>
                <w:color w:val="000000" w:themeColor="text1"/>
                <w:sz w:val="20"/>
                <w:szCs w:val="20"/>
              </w:rPr>
            </w:pPr>
          </w:p>
        </w:tc>
        <w:tc>
          <w:tcPr>
            <w:tcW w:w="916" w:type="dxa"/>
          </w:tcPr>
          <w:p w14:paraId="0C9EC5D3" w14:textId="77777777" w:rsidR="00A835D1" w:rsidRPr="003545C5" w:rsidRDefault="00A835D1" w:rsidP="00F9056C">
            <w:pPr>
              <w:jc w:val="both"/>
              <w:rPr>
                <w:rFonts w:ascii="Calibri" w:eastAsia="MS Mincho" w:hAnsi="Calibri" w:cs="Calibri"/>
                <w:b/>
                <w:bCs/>
                <w:sz w:val="20"/>
                <w:szCs w:val="20"/>
              </w:rPr>
            </w:pPr>
          </w:p>
        </w:tc>
        <w:tc>
          <w:tcPr>
            <w:tcW w:w="916" w:type="dxa"/>
          </w:tcPr>
          <w:p w14:paraId="4217E5FA" w14:textId="77777777" w:rsidR="00A835D1" w:rsidRPr="003545C5" w:rsidRDefault="00A835D1" w:rsidP="00F9056C">
            <w:pPr>
              <w:jc w:val="both"/>
              <w:rPr>
                <w:rFonts w:ascii="Calibri" w:eastAsia="MS Mincho" w:hAnsi="Calibri" w:cs="Calibri"/>
                <w:b/>
                <w:bCs/>
                <w:sz w:val="20"/>
                <w:szCs w:val="20"/>
              </w:rPr>
            </w:pPr>
          </w:p>
        </w:tc>
      </w:tr>
      <w:tr w:rsidR="00A835D1" w:rsidRPr="003545C5" w14:paraId="4CDAC991" w14:textId="77777777" w:rsidTr="00F9056C">
        <w:trPr>
          <w:jc w:val="center"/>
        </w:trPr>
        <w:tc>
          <w:tcPr>
            <w:tcW w:w="600" w:type="dxa"/>
            <w:vAlign w:val="center"/>
          </w:tcPr>
          <w:p w14:paraId="5657F6A1" w14:textId="77777777" w:rsidR="00A835D1" w:rsidRPr="003545C5" w:rsidRDefault="00A835D1" w:rsidP="00F9056C">
            <w:pPr>
              <w:jc w:val="center"/>
              <w:rPr>
                <w:rFonts w:ascii="Calibri" w:hAnsi="Calibri" w:cs="Calibri"/>
                <w:bCs/>
                <w:color w:val="000000" w:themeColor="text1"/>
                <w:sz w:val="20"/>
                <w:szCs w:val="20"/>
              </w:rPr>
            </w:pPr>
            <w:r w:rsidRPr="003545C5">
              <w:rPr>
                <w:rFonts w:ascii="Calibri" w:hAnsi="Calibri" w:cs="Calibri"/>
                <w:bCs/>
                <w:color w:val="000000" w:themeColor="text1"/>
                <w:sz w:val="20"/>
                <w:szCs w:val="20"/>
              </w:rPr>
              <w:t>4</w:t>
            </w:r>
          </w:p>
        </w:tc>
        <w:tc>
          <w:tcPr>
            <w:tcW w:w="7280" w:type="dxa"/>
            <w:shd w:val="clear" w:color="auto" w:fill="FFFFFF"/>
            <w:vAlign w:val="center"/>
          </w:tcPr>
          <w:p w14:paraId="67EA8664" w14:textId="77777777" w:rsidR="00611595" w:rsidRDefault="00611595" w:rsidP="00F9056C">
            <w:pPr>
              <w:pStyle w:val="Sinespaciado1"/>
              <w:jc w:val="center"/>
              <w:rPr>
                <w:rFonts w:ascii="Calibri" w:hAnsi="Calibri" w:cs="Calibri"/>
                <w:b/>
                <w:bCs/>
                <w:color w:val="000000" w:themeColor="text1"/>
                <w:sz w:val="20"/>
                <w:szCs w:val="20"/>
                <w:highlight w:val="lightGray"/>
              </w:rPr>
            </w:pPr>
          </w:p>
          <w:p w14:paraId="079D5AF4" w14:textId="7C947F74" w:rsidR="00A835D1" w:rsidRDefault="00A835D1" w:rsidP="00F9056C">
            <w:pPr>
              <w:pStyle w:val="Sinespaciado1"/>
              <w:jc w:val="center"/>
              <w:rPr>
                <w:rFonts w:ascii="Calibri" w:hAnsi="Calibri" w:cs="Calibri"/>
                <w:b/>
                <w:bCs/>
                <w:color w:val="000000" w:themeColor="text1"/>
                <w:sz w:val="20"/>
                <w:szCs w:val="20"/>
              </w:rPr>
            </w:pPr>
            <w:r w:rsidRPr="003545C5">
              <w:rPr>
                <w:rFonts w:ascii="Calibri" w:hAnsi="Calibri" w:cs="Calibri"/>
                <w:b/>
                <w:bCs/>
                <w:color w:val="000000" w:themeColor="text1"/>
                <w:sz w:val="20"/>
                <w:szCs w:val="20"/>
                <w:highlight w:val="lightGray"/>
              </w:rPr>
              <w:t>RODILLERAS</w:t>
            </w:r>
          </w:p>
          <w:p w14:paraId="1FCFA909" w14:textId="77777777" w:rsidR="00611595" w:rsidRPr="003545C5" w:rsidRDefault="00611595" w:rsidP="00F9056C">
            <w:pPr>
              <w:pStyle w:val="Sinespaciado1"/>
              <w:jc w:val="center"/>
              <w:rPr>
                <w:rFonts w:ascii="Calibri" w:hAnsi="Calibri" w:cs="Calibri"/>
                <w:b/>
                <w:bCs/>
                <w:color w:val="000000" w:themeColor="text1"/>
                <w:sz w:val="20"/>
                <w:szCs w:val="20"/>
              </w:rPr>
            </w:pPr>
          </w:p>
          <w:p w14:paraId="3AB6FBA9" w14:textId="77777777" w:rsidR="00A835D1" w:rsidRPr="003545C5" w:rsidRDefault="00A835D1" w:rsidP="00F9056C">
            <w:pPr>
              <w:jc w:val="both"/>
              <w:rPr>
                <w:rFonts w:ascii="Calibri" w:hAnsi="Calibri" w:cs="Calibri"/>
                <w:b/>
                <w:bCs/>
                <w:sz w:val="20"/>
                <w:szCs w:val="20"/>
              </w:rPr>
            </w:pPr>
            <w:r w:rsidRPr="003545C5">
              <w:rPr>
                <w:rFonts w:ascii="Calibri" w:hAnsi="Calibri" w:cs="Calibri"/>
                <w:b/>
                <w:bCs/>
                <w:sz w:val="20"/>
                <w:szCs w:val="20"/>
              </w:rPr>
              <w:t xml:space="preserve">Tipo: </w:t>
            </w:r>
            <w:r w:rsidRPr="003545C5">
              <w:rPr>
                <w:rFonts w:ascii="Calibri" w:hAnsi="Calibri" w:cs="Calibri"/>
                <w:sz w:val="20"/>
                <w:szCs w:val="20"/>
              </w:rPr>
              <w:t>Rodilleras de rescate internas de inserción para uniforme táctico u operativo.</w:t>
            </w:r>
          </w:p>
          <w:p w14:paraId="18E16501" w14:textId="77777777" w:rsidR="00A835D1" w:rsidRPr="003545C5" w:rsidRDefault="00A835D1" w:rsidP="00F9056C">
            <w:pPr>
              <w:jc w:val="both"/>
              <w:rPr>
                <w:rFonts w:ascii="Calibri" w:hAnsi="Calibri" w:cs="Calibri"/>
                <w:sz w:val="20"/>
                <w:szCs w:val="20"/>
              </w:rPr>
            </w:pPr>
          </w:p>
          <w:p w14:paraId="19EC8C57" w14:textId="77777777" w:rsidR="00A835D1" w:rsidRPr="003545C5" w:rsidRDefault="00A835D1" w:rsidP="00F9056C">
            <w:pPr>
              <w:jc w:val="both"/>
              <w:rPr>
                <w:rFonts w:ascii="Calibri" w:hAnsi="Calibri" w:cs="Calibri"/>
                <w:b/>
                <w:bCs/>
                <w:sz w:val="20"/>
                <w:szCs w:val="20"/>
              </w:rPr>
            </w:pPr>
            <w:r w:rsidRPr="003545C5">
              <w:rPr>
                <w:rFonts w:ascii="Calibri" w:hAnsi="Calibri" w:cs="Calibri"/>
                <w:b/>
                <w:bCs/>
                <w:sz w:val="20"/>
                <w:szCs w:val="20"/>
              </w:rPr>
              <w:t>Características técnicas mínimas</w:t>
            </w:r>
          </w:p>
          <w:p w14:paraId="22D0A931" w14:textId="77777777" w:rsidR="00A835D1" w:rsidRPr="003545C5" w:rsidRDefault="00A835D1" w:rsidP="00F9056C">
            <w:pPr>
              <w:jc w:val="both"/>
              <w:rPr>
                <w:rFonts w:ascii="Calibri" w:hAnsi="Calibri" w:cs="Calibri"/>
                <w:b/>
                <w:bCs/>
                <w:sz w:val="20"/>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74"/>
              <w:gridCol w:w="4980"/>
            </w:tblGrid>
            <w:tr w:rsidR="00A835D1" w:rsidRPr="003545C5" w14:paraId="693EFC9A" w14:textId="77777777" w:rsidTr="00F9056C">
              <w:trPr>
                <w:tblHeader/>
                <w:tblCellSpacing w:w="15" w:type="dxa"/>
              </w:trPr>
              <w:tc>
                <w:tcPr>
                  <w:tcW w:w="0" w:type="auto"/>
                  <w:vAlign w:val="center"/>
                </w:tcPr>
                <w:p w14:paraId="39F7907F"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CANTIDAD</w:t>
                  </w:r>
                </w:p>
              </w:tc>
              <w:tc>
                <w:tcPr>
                  <w:tcW w:w="0" w:type="auto"/>
                  <w:vAlign w:val="center"/>
                </w:tcPr>
                <w:p w14:paraId="696F2DDA"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161</w:t>
                  </w:r>
                </w:p>
              </w:tc>
            </w:tr>
            <w:tr w:rsidR="00A835D1" w:rsidRPr="003545C5" w14:paraId="30E96C82" w14:textId="77777777" w:rsidTr="00F9056C">
              <w:trPr>
                <w:tblHeader/>
                <w:tblCellSpacing w:w="15" w:type="dxa"/>
              </w:trPr>
              <w:tc>
                <w:tcPr>
                  <w:tcW w:w="0" w:type="auto"/>
                  <w:vAlign w:val="center"/>
                  <w:hideMark/>
                </w:tcPr>
                <w:p w14:paraId="306D9C2D"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CARACTERÍSTICA</w:t>
                  </w:r>
                </w:p>
              </w:tc>
              <w:tc>
                <w:tcPr>
                  <w:tcW w:w="0" w:type="auto"/>
                  <w:vAlign w:val="center"/>
                  <w:hideMark/>
                </w:tcPr>
                <w:p w14:paraId="780D4A54"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Especificación mínima</w:t>
                  </w:r>
                </w:p>
              </w:tc>
            </w:tr>
            <w:tr w:rsidR="00A835D1" w:rsidRPr="003545C5" w14:paraId="371D4625" w14:textId="77777777" w:rsidTr="00F9056C">
              <w:trPr>
                <w:tblCellSpacing w:w="15" w:type="dxa"/>
              </w:trPr>
              <w:tc>
                <w:tcPr>
                  <w:tcW w:w="0" w:type="auto"/>
                  <w:vAlign w:val="center"/>
                  <w:hideMark/>
                </w:tcPr>
                <w:p w14:paraId="05F47199"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TIPO</w:t>
                  </w:r>
                </w:p>
              </w:tc>
              <w:tc>
                <w:tcPr>
                  <w:tcW w:w="0" w:type="auto"/>
                  <w:vAlign w:val="center"/>
                  <w:hideMark/>
                </w:tcPr>
                <w:p w14:paraId="0DB6C12B"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Rodillera interna de inserción</w:t>
                  </w:r>
                </w:p>
              </w:tc>
            </w:tr>
            <w:tr w:rsidR="00A835D1" w:rsidRPr="003545C5" w14:paraId="1E16F91D" w14:textId="77777777" w:rsidTr="00F9056C">
              <w:trPr>
                <w:tblCellSpacing w:w="15" w:type="dxa"/>
              </w:trPr>
              <w:tc>
                <w:tcPr>
                  <w:tcW w:w="0" w:type="auto"/>
                  <w:vAlign w:val="center"/>
                  <w:hideMark/>
                </w:tcPr>
                <w:p w14:paraId="7918C3C4"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MATERIAL</w:t>
                  </w:r>
                </w:p>
              </w:tc>
              <w:tc>
                <w:tcPr>
                  <w:tcW w:w="0" w:type="auto"/>
                  <w:vAlign w:val="center"/>
                  <w:hideMark/>
                </w:tcPr>
                <w:p w14:paraId="461B3D99"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Espuma EVA (Etileno Acetato de Vinilo) de alta densidad</w:t>
                  </w:r>
                </w:p>
              </w:tc>
            </w:tr>
            <w:tr w:rsidR="00A835D1" w:rsidRPr="003545C5" w14:paraId="100CA54F" w14:textId="77777777" w:rsidTr="00F9056C">
              <w:trPr>
                <w:tblCellSpacing w:w="15" w:type="dxa"/>
              </w:trPr>
              <w:tc>
                <w:tcPr>
                  <w:tcW w:w="0" w:type="auto"/>
                  <w:vAlign w:val="center"/>
                  <w:hideMark/>
                </w:tcPr>
                <w:p w14:paraId="725FA1E7"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ESPESOR</w:t>
                  </w:r>
                </w:p>
              </w:tc>
              <w:tc>
                <w:tcPr>
                  <w:tcW w:w="0" w:type="auto"/>
                  <w:vAlign w:val="center"/>
                  <w:hideMark/>
                </w:tcPr>
                <w:p w14:paraId="59D308FD"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Mínimo 8 mm</w:t>
                  </w:r>
                </w:p>
              </w:tc>
            </w:tr>
            <w:tr w:rsidR="00A835D1" w:rsidRPr="003545C5" w14:paraId="0037A4EB" w14:textId="77777777" w:rsidTr="00F9056C">
              <w:trPr>
                <w:tblCellSpacing w:w="15" w:type="dxa"/>
              </w:trPr>
              <w:tc>
                <w:tcPr>
                  <w:tcW w:w="0" w:type="auto"/>
                  <w:vAlign w:val="center"/>
                  <w:hideMark/>
                </w:tcPr>
                <w:p w14:paraId="502E818B"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PROPIEDAD DEL MATERIAL</w:t>
                  </w:r>
                </w:p>
              </w:tc>
              <w:tc>
                <w:tcPr>
                  <w:tcW w:w="0" w:type="auto"/>
                  <w:vAlign w:val="center"/>
                  <w:hideMark/>
                </w:tcPr>
                <w:p w14:paraId="232C9407"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Capacidad de recuperación de la forma original después de deformación</w:t>
                  </w:r>
                </w:p>
              </w:tc>
            </w:tr>
            <w:tr w:rsidR="00A835D1" w:rsidRPr="003545C5" w14:paraId="6A634F19" w14:textId="77777777" w:rsidTr="00F9056C">
              <w:trPr>
                <w:tblCellSpacing w:w="15" w:type="dxa"/>
              </w:trPr>
              <w:tc>
                <w:tcPr>
                  <w:tcW w:w="0" w:type="auto"/>
                  <w:vAlign w:val="center"/>
                  <w:hideMark/>
                </w:tcPr>
                <w:p w14:paraId="71BE6CB6"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DISEÑO</w:t>
                  </w:r>
                </w:p>
              </w:tc>
              <w:tc>
                <w:tcPr>
                  <w:tcW w:w="0" w:type="auto"/>
                  <w:vAlign w:val="center"/>
                  <w:hideMark/>
                </w:tcPr>
                <w:p w14:paraId="315D7BCE"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Anatómico para protección y comodidad durante actividades prolongadas</w:t>
                  </w:r>
                </w:p>
              </w:tc>
            </w:tr>
            <w:tr w:rsidR="00A835D1" w:rsidRPr="003545C5" w14:paraId="68EDA78B" w14:textId="77777777" w:rsidTr="00F9056C">
              <w:trPr>
                <w:tblCellSpacing w:w="15" w:type="dxa"/>
              </w:trPr>
              <w:tc>
                <w:tcPr>
                  <w:tcW w:w="0" w:type="auto"/>
                  <w:vAlign w:val="center"/>
                  <w:hideMark/>
                </w:tcPr>
                <w:p w14:paraId="7EDE53EF"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LARGO APROXIMADO</w:t>
                  </w:r>
                </w:p>
              </w:tc>
              <w:tc>
                <w:tcPr>
                  <w:tcW w:w="0" w:type="auto"/>
                  <w:vAlign w:val="center"/>
                  <w:hideMark/>
                </w:tcPr>
                <w:p w14:paraId="32470092"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23 cm, se aceptará una tolerancia dimensional aproximada de ± 2 cm.</w:t>
                  </w:r>
                </w:p>
              </w:tc>
            </w:tr>
            <w:tr w:rsidR="00A835D1" w:rsidRPr="003545C5" w14:paraId="5D5BD5AE" w14:textId="77777777" w:rsidTr="00F9056C">
              <w:trPr>
                <w:tblCellSpacing w:w="15" w:type="dxa"/>
              </w:trPr>
              <w:tc>
                <w:tcPr>
                  <w:tcW w:w="0" w:type="auto"/>
                  <w:vAlign w:val="center"/>
                  <w:hideMark/>
                </w:tcPr>
                <w:p w14:paraId="00417CC8"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ANCHO APROXIMADO</w:t>
                  </w:r>
                </w:p>
              </w:tc>
              <w:tc>
                <w:tcPr>
                  <w:tcW w:w="0" w:type="auto"/>
                  <w:vAlign w:val="center"/>
                  <w:hideMark/>
                </w:tcPr>
                <w:p w14:paraId="6B5CACBE"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24 cm, se aceptará una tolerancia dimensional aproximada de ± 2 cm.</w:t>
                  </w:r>
                </w:p>
              </w:tc>
            </w:tr>
            <w:tr w:rsidR="00A835D1" w:rsidRPr="003545C5" w14:paraId="1FABDB61" w14:textId="77777777" w:rsidTr="00F9056C">
              <w:trPr>
                <w:tblCellSpacing w:w="15" w:type="dxa"/>
              </w:trPr>
              <w:tc>
                <w:tcPr>
                  <w:tcW w:w="0" w:type="auto"/>
                  <w:vAlign w:val="center"/>
                  <w:hideMark/>
                </w:tcPr>
                <w:p w14:paraId="27216894"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FLEXIBILIDAD</w:t>
                  </w:r>
                </w:p>
              </w:tc>
              <w:tc>
                <w:tcPr>
                  <w:tcW w:w="0" w:type="auto"/>
                  <w:vAlign w:val="center"/>
                  <w:hideMark/>
                </w:tcPr>
                <w:p w14:paraId="47B5AC9D"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Alta flexibilidad para permitir movilidad natural</w:t>
                  </w:r>
                </w:p>
              </w:tc>
            </w:tr>
            <w:tr w:rsidR="00A835D1" w:rsidRPr="003545C5" w14:paraId="03C147EC" w14:textId="77777777" w:rsidTr="00F9056C">
              <w:trPr>
                <w:tblCellSpacing w:w="15" w:type="dxa"/>
              </w:trPr>
              <w:tc>
                <w:tcPr>
                  <w:tcW w:w="0" w:type="auto"/>
                  <w:vAlign w:val="center"/>
                  <w:hideMark/>
                </w:tcPr>
                <w:p w14:paraId="1F0BD1A3"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PESO</w:t>
                  </w:r>
                </w:p>
              </w:tc>
              <w:tc>
                <w:tcPr>
                  <w:tcW w:w="0" w:type="auto"/>
                  <w:vAlign w:val="center"/>
                  <w:hideMark/>
                </w:tcPr>
                <w:p w14:paraId="237612F0"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Liviano</w:t>
                  </w:r>
                </w:p>
              </w:tc>
            </w:tr>
            <w:tr w:rsidR="00A835D1" w:rsidRPr="003545C5" w14:paraId="09D29709" w14:textId="77777777" w:rsidTr="00F9056C">
              <w:trPr>
                <w:tblCellSpacing w:w="15" w:type="dxa"/>
              </w:trPr>
              <w:tc>
                <w:tcPr>
                  <w:tcW w:w="0" w:type="auto"/>
                  <w:vAlign w:val="center"/>
                  <w:hideMark/>
                </w:tcPr>
                <w:p w14:paraId="28F0EE32"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COMPATIBILIDAD</w:t>
                  </w:r>
                </w:p>
              </w:tc>
              <w:tc>
                <w:tcPr>
                  <w:tcW w:w="0" w:type="auto"/>
                  <w:vAlign w:val="center"/>
                  <w:hideMark/>
                </w:tcPr>
                <w:p w14:paraId="3DEEB640"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Compatible con uniformes que cuenten con compartimiento interno para rodilleras</w:t>
                  </w:r>
                </w:p>
              </w:tc>
            </w:tr>
            <w:tr w:rsidR="00A835D1" w:rsidRPr="003545C5" w14:paraId="68A2349E" w14:textId="77777777" w:rsidTr="00F9056C">
              <w:trPr>
                <w:tblCellSpacing w:w="15" w:type="dxa"/>
              </w:trPr>
              <w:tc>
                <w:tcPr>
                  <w:tcW w:w="0" w:type="auto"/>
                  <w:vAlign w:val="center"/>
                  <w:hideMark/>
                </w:tcPr>
                <w:p w14:paraId="6EF8E951"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COLOR</w:t>
                  </w:r>
                </w:p>
              </w:tc>
              <w:tc>
                <w:tcPr>
                  <w:tcW w:w="0" w:type="auto"/>
                  <w:vAlign w:val="center"/>
                  <w:hideMark/>
                </w:tcPr>
                <w:p w14:paraId="5E1BB957"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Negro, gris o similar discreto</w:t>
                  </w:r>
                </w:p>
              </w:tc>
            </w:tr>
          </w:tbl>
          <w:p w14:paraId="31C96E76" w14:textId="77777777" w:rsidR="00A835D1" w:rsidRPr="003545C5" w:rsidRDefault="00A835D1" w:rsidP="00F9056C">
            <w:pPr>
              <w:jc w:val="both"/>
              <w:rPr>
                <w:rFonts w:ascii="Calibri" w:hAnsi="Calibri" w:cs="Calibri"/>
                <w:color w:val="000000"/>
                <w:sz w:val="20"/>
                <w:szCs w:val="20"/>
                <w:lang w:eastAsia="es-CO"/>
              </w:rPr>
            </w:pPr>
          </w:p>
          <w:p w14:paraId="179F6F46" w14:textId="77777777" w:rsidR="00A835D1" w:rsidRPr="003545C5" w:rsidRDefault="00A835D1" w:rsidP="00F9056C">
            <w:pPr>
              <w:jc w:val="both"/>
              <w:rPr>
                <w:rFonts w:ascii="Calibri" w:hAnsi="Calibri" w:cs="Calibri"/>
                <w:b/>
                <w:bCs/>
                <w:sz w:val="20"/>
                <w:szCs w:val="20"/>
              </w:rPr>
            </w:pPr>
            <w:r w:rsidRPr="003545C5">
              <w:rPr>
                <w:rFonts w:ascii="Calibri" w:hAnsi="Calibri" w:cs="Calibri"/>
                <w:b/>
                <w:bCs/>
                <w:sz w:val="20"/>
                <w:szCs w:val="20"/>
              </w:rPr>
              <w:t>Condiciones de desempeño</w:t>
            </w:r>
          </w:p>
          <w:p w14:paraId="5A7C9211" w14:textId="77777777" w:rsidR="00A835D1" w:rsidRPr="003545C5" w:rsidRDefault="00A835D1" w:rsidP="00F9056C">
            <w:pPr>
              <w:jc w:val="both"/>
              <w:rPr>
                <w:rFonts w:ascii="Calibri" w:hAnsi="Calibri" w:cs="Calibri"/>
                <w:b/>
                <w:bCs/>
                <w:sz w:val="20"/>
                <w:szCs w:val="20"/>
              </w:rPr>
            </w:pPr>
          </w:p>
          <w:p w14:paraId="77FC7482" w14:textId="77777777" w:rsidR="00A835D1" w:rsidRPr="003545C5" w:rsidRDefault="00A835D1" w:rsidP="00F9056C">
            <w:pPr>
              <w:jc w:val="both"/>
              <w:rPr>
                <w:rFonts w:ascii="Calibri" w:hAnsi="Calibri" w:cs="Calibri"/>
                <w:sz w:val="20"/>
                <w:szCs w:val="20"/>
              </w:rPr>
            </w:pPr>
            <w:r w:rsidRPr="003545C5">
              <w:rPr>
                <w:rFonts w:ascii="Calibri" w:hAnsi="Calibri" w:cs="Calibri"/>
                <w:sz w:val="20"/>
                <w:szCs w:val="20"/>
              </w:rPr>
              <w:t>Las rodilleras deberán:</w:t>
            </w:r>
          </w:p>
          <w:p w14:paraId="2B0E935E" w14:textId="77777777" w:rsidR="00A835D1" w:rsidRPr="003545C5" w:rsidRDefault="00A835D1" w:rsidP="00F9056C">
            <w:pPr>
              <w:jc w:val="both"/>
              <w:rPr>
                <w:rFonts w:ascii="Calibri" w:hAnsi="Calibri" w:cs="Calibri"/>
                <w:sz w:val="20"/>
                <w:szCs w:val="20"/>
              </w:rPr>
            </w:pPr>
          </w:p>
          <w:p w14:paraId="69384574" w14:textId="77777777" w:rsidR="00A835D1" w:rsidRPr="003545C5" w:rsidRDefault="00A835D1" w:rsidP="00A835D1">
            <w:pPr>
              <w:numPr>
                <w:ilvl w:val="0"/>
                <w:numId w:val="37"/>
              </w:numPr>
              <w:jc w:val="both"/>
              <w:rPr>
                <w:rFonts w:ascii="Calibri" w:hAnsi="Calibri" w:cs="Calibri"/>
                <w:sz w:val="20"/>
                <w:szCs w:val="20"/>
              </w:rPr>
            </w:pPr>
            <w:r w:rsidRPr="003545C5">
              <w:rPr>
                <w:rFonts w:ascii="Calibri" w:hAnsi="Calibri" w:cs="Calibri"/>
                <w:sz w:val="20"/>
                <w:szCs w:val="20"/>
              </w:rPr>
              <w:t xml:space="preserve">Proporcionar </w:t>
            </w:r>
            <w:r w:rsidRPr="003545C5">
              <w:rPr>
                <w:rFonts w:ascii="Calibri" w:hAnsi="Calibri" w:cs="Calibri"/>
                <w:b/>
                <w:bCs/>
                <w:sz w:val="20"/>
                <w:szCs w:val="20"/>
              </w:rPr>
              <w:t>amortiguación frente a impactos y presión sobre las rodillas</w:t>
            </w:r>
            <w:r w:rsidRPr="003545C5">
              <w:rPr>
                <w:rFonts w:ascii="Calibri" w:hAnsi="Calibri" w:cs="Calibri"/>
                <w:sz w:val="20"/>
                <w:szCs w:val="20"/>
              </w:rPr>
              <w:t>.</w:t>
            </w:r>
          </w:p>
          <w:p w14:paraId="2ECD57D8" w14:textId="77777777" w:rsidR="00A835D1" w:rsidRPr="003545C5" w:rsidRDefault="00A835D1" w:rsidP="00A835D1">
            <w:pPr>
              <w:numPr>
                <w:ilvl w:val="0"/>
                <w:numId w:val="37"/>
              </w:numPr>
              <w:jc w:val="both"/>
              <w:rPr>
                <w:rFonts w:ascii="Calibri" w:hAnsi="Calibri" w:cs="Calibri"/>
                <w:sz w:val="20"/>
                <w:szCs w:val="20"/>
              </w:rPr>
            </w:pPr>
            <w:r w:rsidRPr="003545C5">
              <w:rPr>
                <w:rFonts w:ascii="Calibri" w:hAnsi="Calibri" w:cs="Calibri"/>
                <w:sz w:val="20"/>
                <w:szCs w:val="20"/>
              </w:rPr>
              <w:t xml:space="preserve">Permitir </w:t>
            </w:r>
            <w:r w:rsidRPr="003545C5">
              <w:rPr>
                <w:rFonts w:ascii="Calibri" w:hAnsi="Calibri" w:cs="Calibri"/>
                <w:b/>
                <w:bCs/>
                <w:sz w:val="20"/>
                <w:szCs w:val="20"/>
              </w:rPr>
              <w:t>movilidad sin generar incomodidad o restricción de movimiento</w:t>
            </w:r>
            <w:r w:rsidRPr="003545C5">
              <w:rPr>
                <w:rFonts w:ascii="Calibri" w:hAnsi="Calibri" w:cs="Calibri"/>
                <w:sz w:val="20"/>
                <w:szCs w:val="20"/>
              </w:rPr>
              <w:t>.</w:t>
            </w:r>
          </w:p>
          <w:p w14:paraId="16AFD81B" w14:textId="77777777" w:rsidR="00A835D1" w:rsidRPr="003545C5" w:rsidRDefault="00A835D1" w:rsidP="00A835D1">
            <w:pPr>
              <w:numPr>
                <w:ilvl w:val="0"/>
                <w:numId w:val="37"/>
              </w:numPr>
              <w:jc w:val="both"/>
              <w:rPr>
                <w:rFonts w:ascii="Calibri" w:hAnsi="Calibri" w:cs="Calibri"/>
                <w:sz w:val="20"/>
                <w:szCs w:val="20"/>
              </w:rPr>
            </w:pPr>
            <w:r w:rsidRPr="003545C5">
              <w:rPr>
                <w:rFonts w:ascii="Calibri" w:hAnsi="Calibri" w:cs="Calibri"/>
                <w:sz w:val="20"/>
                <w:szCs w:val="20"/>
              </w:rPr>
              <w:t xml:space="preserve">Mantener su </w:t>
            </w:r>
            <w:r w:rsidRPr="003545C5">
              <w:rPr>
                <w:rFonts w:ascii="Calibri" w:hAnsi="Calibri" w:cs="Calibri"/>
                <w:b/>
                <w:bCs/>
                <w:sz w:val="20"/>
                <w:szCs w:val="20"/>
              </w:rPr>
              <w:t>forma estructural después de uso prolongado</w:t>
            </w:r>
            <w:r w:rsidRPr="003545C5">
              <w:rPr>
                <w:rFonts w:ascii="Calibri" w:hAnsi="Calibri" w:cs="Calibri"/>
                <w:sz w:val="20"/>
                <w:szCs w:val="20"/>
              </w:rPr>
              <w:t>.</w:t>
            </w:r>
          </w:p>
          <w:p w14:paraId="73024717" w14:textId="77777777" w:rsidR="00A835D1" w:rsidRPr="003545C5" w:rsidRDefault="00A835D1" w:rsidP="00A835D1">
            <w:pPr>
              <w:numPr>
                <w:ilvl w:val="0"/>
                <w:numId w:val="37"/>
              </w:numPr>
              <w:jc w:val="both"/>
              <w:rPr>
                <w:rFonts w:ascii="Calibri" w:hAnsi="Calibri" w:cs="Calibri"/>
                <w:sz w:val="20"/>
                <w:szCs w:val="20"/>
              </w:rPr>
            </w:pPr>
            <w:r w:rsidRPr="003545C5">
              <w:rPr>
                <w:rFonts w:ascii="Calibri" w:hAnsi="Calibri" w:cs="Calibri"/>
                <w:sz w:val="20"/>
                <w:szCs w:val="20"/>
              </w:rPr>
              <w:t>Adaptarse de forma ergonómica al compartimiento del uniforme.</w:t>
            </w:r>
          </w:p>
          <w:p w14:paraId="396E41E8" w14:textId="06A97F1F" w:rsidR="00A835D1" w:rsidRPr="003545C5" w:rsidRDefault="00A835D1" w:rsidP="00F9056C">
            <w:pPr>
              <w:jc w:val="both"/>
              <w:rPr>
                <w:rFonts w:ascii="Calibri" w:hAnsi="Calibri" w:cs="Calibri"/>
                <w:color w:val="000000"/>
                <w:sz w:val="20"/>
                <w:szCs w:val="20"/>
                <w:lang w:eastAsia="es-CO"/>
              </w:rPr>
            </w:pPr>
          </w:p>
          <w:p w14:paraId="55E32132" w14:textId="2F7E7F56" w:rsidR="00A835D1" w:rsidRPr="003545C5" w:rsidRDefault="00611595" w:rsidP="00F9056C">
            <w:pPr>
              <w:jc w:val="center"/>
              <w:rPr>
                <w:rFonts w:ascii="Calibri" w:hAnsi="Calibri" w:cs="Calibri"/>
                <w:color w:val="000000"/>
                <w:sz w:val="20"/>
                <w:szCs w:val="20"/>
                <w:lang w:eastAsia="es-CO"/>
              </w:rPr>
            </w:pPr>
            <w:r w:rsidRPr="003545C5">
              <w:rPr>
                <w:rFonts w:ascii="Calibri" w:hAnsi="Calibri" w:cs="Calibri"/>
                <w:noProof/>
                <w:sz w:val="20"/>
                <w:szCs w:val="20"/>
                <w:lang w:eastAsia="es-CO"/>
              </w:rPr>
              <w:drawing>
                <wp:anchor distT="0" distB="0" distL="114300" distR="114300" simplePos="0" relativeHeight="251662336" behindDoc="0" locked="0" layoutInCell="1" allowOverlap="1" wp14:anchorId="125543A8" wp14:editId="0A592B3F">
                  <wp:simplePos x="0" y="0"/>
                  <wp:positionH relativeFrom="column">
                    <wp:posOffset>1547495</wp:posOffset>
                  </wp:positionH>
                  <wp:positionV relativeFrom="paragraph">
                    <wp:posOffset>34925</wp:posOffset>
                  </wp:positionV>
                  <wp:extent cx="1398905" cy="1398905"/>
                  <wp:effectExtent l="12700" t="12700" r="10795" b="10795"/>
                  <wp:wrapNone/>
                  <wp:docPr id="3919377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937732"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98905" cy="139890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057D52AF" w14:textId="77777777" w:rsidR="00A835D1" w:rsidRPr="003545C5" w:rsidRDefault="00A835D1" w:rsidP="00F9056C">
            <w:pPr>
              <w:jc w:val="center"/>
              <w:rPr>
                <w:rFonts w:ascii="Calibri" w:hAnsi="Calibri" w:cs="Calibri"/>
                <w:color w:val="000000"/>
                <w:sz w:val="20"/>
                <w:szCs w:val="20"/>
                <w:lang w:eastAsia="es-CO"/>
              </w:rPr>
            </w:pPr>
          </w:p>
          <w:p w14:paraId="33D9BD0C" w14:textId="77777777" w:rsidR="00A835D1" w:rsidRPr="003545C5" w:rsidRDefault="00A835D1" w:rsidP="00F9056C">
            <w:pPr>
              <w:jc w:val="center"/>
              <w:rPr>
                <w:rFonts w:ascii="Calibri" w:hAnsi="Calibri" w:cs="Calibri"/>
                <w:color w:val="000000"/>
                <w:sz w:val="20"/>
                <w:szCs w:val="20"/>
                <w:lang w:eastAsia="es-CO"/>
              </w:rPr>
            </w:pPr>
          </w:p>
          <w:p w14:paraId="4336350C" w14:textId="77777777" w:rsidR="00A835D1" w:rsidRPr="003545C5" w:rsidRDefault="00A835D1" w:rsidP="00F9056C">
            <w:pPr>
              <w:jc w:val="center"/>
              <w:rPr>
                <w:rFonts w:ascii="Calibri" w:hAnsi="Calibri" w:cs="Calibri"/>
                <w:color w:val="000000"/>
                <w:sz w:val="20"/>
                <w:szCs w:val="20"/>
                <w:lang w:eastAsia="es-CO"/>
              </w:rPr>
            </w:pPr>
          </w:p>
          <w:p w14:paraId="119DF656" w14:textId="77777777" w:rsidR="00A835D1" w:rsidRPr="003545C5" w:rsidRDefault="00A835D1" w:rsidP="00F9056C">
            <w:pPr>
              <w:jc w:val="center"/>
              <w:rPr>
                <w:rFonts w:ascii="Calibri" w:hAnsi="Calibri" w:cs="Calibri"/>
                <w:color w:val="000000"/>
                <w:sz w:val="20"/>
                <w:szCs w:val="20"/>
                <w:lang w:eastAsia="es-CO"/>
              </w:rPr>
            </w:pPr>
          </w:p>
          <w:p w14:paraId="74000713" w14:textId="77777777" w:rsidR="00A835D1" w:rsidRPr="003545C5" w:rsidRDefault="00A835D1" w:rsidP="00F9056C">
            <w:pPr>
              <w:jc w:val="center"/>
              <w:rPr>
                <w:rFonts w:ascii="Calibri" w:hAnsi="Calibri" w:cs="Calibri"/>
                <w:b/>
                <w:bCs/>
                <w:color w:val="000000"/>
                <w:sz w:val="20"/>
                <w:szCs w:val="20"/>
                <w:lang w:eastAsia="es-CO"/>
              </w:rPr>
            </w:pPr>
          </w:p>
          <w:p w14:paraId="401C48D5" w14:textId="77777777" w:rsidR="00A835D1" w:rsidRPr="003545C5" w:rsidRDefault="00A835D1" w:rsidP="00F9056C">
            <w:pPr>
              <w:jc w:val="center"/>
              <w:rPr>
                <w:rFonts w:ascii="Calibri" w:hAnsi="Calibri" w:cs="Calibri"/>
                <w:b/>
                <w:bCs/>
                <w:color w:val="000000"/>
                <w:sz w:val="20"/>
                <w:szCs w:val="20"/>
                <w:lang w:eastAsia="es-CO"/>
              </w:rPr>
            </w:pPr>
          </w:p>
          <w:p w14:paraId="1822E0A2" w14:textId="77777777" w:rsidR="00A835D1" w:rsidRPr="003545C5" w:rsidRDefault="00A835D1" w:rsidP="00F9056C">
            <w:pPr>
              <w:jc w:val="center"/>
              <w:rPr>
                <w:rFonts w:ascii="Calibri" w:hAnsi="Calibri" w:cs="Calibri"/>
                <w:b/>
                <w:bCs/>
                <w:color w:val="000000"/>
                <w:sz w:val="20"/>
                <w:szCs w:val="20"/>
                <w:lang w:eastAsia="es-CO"/>
              </w:rPr>
            </w:pPr>
          </w:p>
          <w:p w14:paraId="4989AAE9" w14:textId="77777777" w:rsidR="00611595" w:rsidRDefault="00611595" w:rsidP="00F9056C">
            <w:pPr>
              <w:jc w:val="center"/>
              <w:rPr>
                <w:rFonts w:ascii="Calibri" w:hAnsi="Calibri" w:cs="Calibri"/>
                <w:b/>
                <w:bCs/>
                <w:color w:val="000000"/>
                <w:sz w:val="20"/>
                <w:szCs w:val="20"/>
                <w:lang w:eastAsia="es-CO"/>
              </w:rPr>
            </w:pPr>
          </w:p>
          <w:p w14:paraId="485252E8" w14:textId="77777777" w:rsidR="00611595" w:rsidRDefault="00611595" w:rsidP="00F9056C">
            <w:pPr>
              <w:jc w:val="center"/>
              <w:rPr>
                <w:rFonts w:ascii="Calibri" w:hAnsi="Calibri" w:cs="Calibri"/>
                <w:b/>
                <w:bCs/>
                <w:color w:val="000000"/>
                <w:sz w:val="20"/>
                <w:szCs w:val="20"/>
                <w:lang w:eastAsia="es-CO"/>
              </w:rPr>
            </w:pPr>
          </w:p>
          <w:p w14:paraId="0D1064BF" w14:textId="416E8788" w:rsidR="00A835D1" w:rsidRPr="003545C5" w:rsidRDefault="00A835D1" w:rsidP="00F9056C">
            <w:pPr>
              <w:jc w:val="center"/>
              <w:rPr>
                <w:rFonts w:ascii="Calibri" w:hAnsi="Calibri" w:cs="Calibri"/>
                <w:b/>
                <w:bCs/>
                <w:color w:val="000000"/>
                <w:sz w:val="20"/>
                <w:szCs w:val="20"/>
                <w:lang w:eastAsia="es-CO"/>
              </w:rPr>
            </w:pPr>
            <w:r w:rsidRPr="003545C5">
              <w:rPr>
                <w:rFonts w:ascii="Calibri" w:hAnsi="Calibri" w:cs="Calibri"/>
                <w:b/>
                <w:bCs/>
                <w:color w:val="000000"/>
                <w:sz w:val="20"/>
                <w:szCs w:val="20"/>
                <w:lang w:eastAsia="es-CO"/>
              </w:rPr>
              <w:t>IMAGEN DE REFERENCIA</w:t>
            </w:r>
          </w:p>
          <w:p w14:paraId="48F5A836" w14:textId="77777777" w:rsidR="00A835D1" w:rsidRPr="003545C5" w:rsidRDefault="00A835D1" w:rsidP="00F9056C">
            <w:pPr>
              <w:pStyle w:val="Sinespaciado1"/>
              <w:rPr>
                <w:rFonts w:ascii="Calibri" w:hAnsi="Calibri" w:cs="Calibri"/>
                <w:b/>
                <w:bCs/>
                <w:color w:val="000000" w:themeColor="text1"/>
                <w:sz w:val="20"/>
                <w:szCs w:val="20"/>
              </w:rPr>
            </w:pPr>
          </w:p>
        </w:tc>
        <w:tc>
          <w:tcPr>
            <w:tcW w:w="916" w:type="dxa"/>
          </w:tcPr>
          <w:p w14:paraId="1342FBA2" w14:textId="77777777" w:rsidR="00A835D1" w:rsidRPr="003545C5" w:rsidRDefault="00A835D1" w:rsidP="00F9056C">
            <w:pPr>
              <w:jc w:val="both"/>
              <w:rPr>
                <w:rFonts w:ascii="Calibri" w:eastAsia="MS Mincho" w:hAnsi="Calibri" w:cs="Calibri"/>
                <w:b/>
                <w:bCs/>
                <w:sz w:val="20"/>
                <w:szCs w:val="20"/>
              </w:rPr>
            </w:pPr>
          </w:p>
        </w:tc>
        <w:tc>
          <w:tcPr>
            <w:tcW w:w="916" w:type="dxa"/>
          </w:tcPr>
          <w:p w14:paraId="0BBC2B6E" w14:textId="77777777" w:rsidR="00A835D1" w:rsidRPr="003545C5" w:rsidRDefault="00A835D1" w:rsidP="00F9056C">
            <w:pPr>
              <w:jc w:val="both"/>
              <w:rPr>
                <w:rFonts w:ascii="Calibri" w:eastAsia="MS Mincho" w:hAnsi="Calibri" w:cs="Calibri"/>
                <w:b/>
                <w:bCs/>
                <w:sz w:val="20"/>
                <w:szCs w:val="20"/>
              </w:rPr>
            </w:pPr>
          </w:p>
        </w:tc>
      </w:tr>
      <w:tr w:rsidR="00A835D1" w:rsidRPr="003545C5" w14:paraId="5AE98DCD" w14:textId="77777777" w:rsidTr="00F9056C">
        <w:trPr>
          <w:jc w:val="center"/>
        </w:trPr>
        <w:tc>
          <w:tcPr>
            <w:tcW w:w="600" w:type="dxa"/>
            <w:vAlign w:val="center"/>
          </w:tcPr>
          <w:p w14:paraId="007398C5" w14:textId="77777777" w:rsidR="00A835D1" w:rsidRPr="003545C5" w:rsidRDefault="00A835D1" w:rsidP="00F9056C">
            <w:pPr>
              <w:jc w:val="center"/>
              <w:rPr>
                <w:rFonts w:ascii="Calibri" w:hAnsi="Calibri" w:cs="Calibri"/>
                <w:bCs/>
                <w:color w:val="000000" w:themeColor="text1"/>
                <w:sz w:val="20"/>
                <w:szCs w:val="20"/>
              </w:rPr>
            </w:pPr>
            <w:r w:rsidRPr="003545C5">
              <w:rPr>
                <w:rFonts w:ascii="Calibri" w:hAnsi="Calibri" w:cs="Calibri"/>
                <w:bCs/>
                <w:color w:val="000000" w:themeColor="text1"/>
                <w:sz w:val="20"/>
                <w:szCs w:val="20"/>
              </w:rPr>
              <w:t>5</w:t>
            </w:r>
          </w:p>
        </w:tc>
        <w:tc>
          <w:tcPr>
            <w:tcW w:w="7280" w:type="dxa"/>
            <w:shd w:val="clear" w:color="auto" w:fill="FFFFFF"/>
            <w:vAlign w:val="center"/>
          </w:tcPr>
          <w:p w14:paraId="6DB86FEA" w14:textId="77777777" w:rsidR="00A835D1" w:rsidRPr="003545C5" w:rsidRDefault="00A835D1" w:rsidP="00F9056C">
            <w:pPr>
              <w:pStyle w:val="Sinespaciado1"/>
              <w:jc w:val="center"/>
              <w:rPr>
                <w:rFonts w:ascii="Calibri" w:hAnsi="Calibri" w:cs="Calibri"/>
                <w:b/>
                <w:bCs/>
                <w:color w:val="000000" w:themeColor="text1"/>
                <w:sz w:val="20"/>
                <w:szCs w:val="20"/>
              </w:rPr>
            </w:pPr>
          </w:p>
          <w:p w14:paraId="57AA669C" w14:textId="77777777" w:rsidR="00A835D1" w:rsidRPr="003545C5" w:rsidRDefault="00A835D1" w:rsidP="00F9056C">
            <w:pPr>
              <w:pStyle w:val="Sinespaciado1"/>
              <w:jc w:val="center"/>
              <w:rPr>
                <w:rFonts w:ascii="Calibri" w:hAnsi="Calibri" w:cs="Calibri"/>
                <w:b/>
                <w:bCs/>
                <w:color w:val="000000" w:themeColor="text1"/>
                <w:sz w:val="20"/>
                <w:szCs w:val="20"/>
              </w:rPr>
            </w:pPr>
            <w:r w:rsidRPr="003545C5">
              <w:rPr>
                <w:rFonts w:ascii="Calibri" w:hAnsi="Calibri" w:cs="Calibri"/>
                <w:b/>
                <w:bCs/>
                <w:color w:val="000000" w:themeColor="text1"/>
                <w:sz w:val="20"/>
                <w:szCs w:val="20"/>
                <w:highlight w:val="lightGray"/>
              </w:rPr>
              <w:t xml:space="preserve">MONJAS </w:t>
            </w:r>
            <w:r w:rsidRPr="003545C5">
              <w:rPr>
                <w:rFonts w:ascii="Calibri" w:hAnsi="Calibri" w:cs="Calibri"/>
                <w:b/>
                <w:bCs/>
                <w:sz w:val="20"/>
                <w:szCs w:val="20"/>
                <w:highlight w:val="lightGray"/>
              </w:rPr>
              <w:t>IGNÍFUGAS</w:t>
            </w:r>
          </w:p>
          <w:p w14:paraId="3F2F449D" w14:textId="77777777" w:rsidR="00A835D1" w:rsidRPr="003545C5" w:rsidRDefault="00A835D1" w:rsidP="00F9056C">
            <w:pPr>
              <w:pStyle w:val="Sinespaciado1"/>
              <w:rPr>
                <w:rFonts w:ascii="Calibri" w:hAnsi="Calibri" w:cs="Calibri"/>
                <w:b/>
                <w:bCs/>
                <w:color w:val="000000" w:themeColor="text1"/>
                <w:sz w:val="20"/>
                <w:szCs w:val="20"/>
              </w:rPr>
            </w:pPr>
          </w:p>
          <w:tbl>
            <w:tblPr>
              <w:tblW w:w="0" w:type="auto"/>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5237"/>
            </w:tblGrid>
            <w:tr w:rsidR="00A835D1" w:rsidRPr="003545C5" w14:paraId="3F38B39E" w14:textId="77777777" w:rsidTr="00F9056C">
              <w:trPr>
                <w:trHeight w:val="243"/>
              </w:trPr>
              <w:tc>
                <w:tcPr>
                  <w:tcW w:w="1746" w:type="dxa"/>
                  <w:vAlign w:val="center"/>
                </w:tcPr>
                <w:p w14:paraId="136821FD" w14:textId="77777777" w:rsidR="00A835D1" w:rsidRPr="003545C5" w:rsidRDefault="00A835D1" w:rsidP="00F9056C">
                  <w:pPr>
                    <w:spacing w:after="0" w:line="240" w:lineRule="auto"/>
                    <w:rPr>
                      <w:rFonts w:ascii="Calibri" w:hAnsi="Calibri" w:cs="Calibri"/>
                      <w:b/>
                      <w:bCs/>
                      <w:sz w:val="20"/>
                      <w:szCs w:val="20"/>
                      <w:lang w:eastAsia="es-CO"/>
                    </w:rPr>
                  </w:pPr>
                  <w:r w:rsidRPr="003545C5">
                    <w:rPr>
                      <w:rFonts w:ascii="Calibri" w:hAnsi="Calibri" w:cs="Calibri"/>
                      <w:b/>
                      <w:bCs/>
                      <w:sz w:val="20"/>
                      <w:szCs w:val="20"/>
                      <w:lang w:eastAsia="es-CO"/>
                    </w:rPr>
                    <w:t>CANTIDAD</w:t>
                  </w:r>
                </w:p>
              </w:tc>
              <w:tc>
                <w:tcPr>
                  <w:tcW w:w="5237" w:type="dxa"/>
                  <w:vAlign w:val="center"/>
                </w:tcPr>
                <w:p w14:paraId="1CECB06B" w14:textId="77777777" w:rsidR="00A835D1" w:rsidRPr="003545C5" w:rsidRDefault="00A835D1" w:rsidP="00F9056C">
                  <w:pPr>
                    <w:spacing w:after="0" w:line="240" w:lineRule="auto"/>
                    <w:jc w:val="both"/>
                    <w:rPr>
                      <w:rFonts w:ascii="Calibri" w:hAnsi="Calibri" w:cs="Calibri"/>
                      <w:sz w:val="20"/>
                      <w:szCs w:val="20"/>
                      <w:lang w:eastAsia="es-CO"/>
                    </w:rPr>
                  </w:pPr>
                  <w:r w:rsidRPr="003545C5">
                    <w:rPr>
                      <w:rFonts w:ascii="Calibri" w:hAnsi="Calibri" w:cs="Calibri"/>
                      <w:sz w:val="20"/>
                      <w:szCs w:val="20"/>
                      <w:lang w:eastAsia="es-CO"/>
                    </w:rPr>
                    <w:t>160</w:t>
                  </w:r>
                </w:p>
              </w:tc>
            </w:tr>
            <w:tr w:rsidR="00A835D1" w:rsidRPr="003545C5" w14:paraId="52338502" w14:textId="77777777" w:rsidTr="00F9056C">
              <w:trPr>
                <w:trHeight w:val="243"/>
              </w:trPr>
              <w:tc>
                <w:tcPr>
                  <w:tcW w:w="1746" w:type="dxa"/>
                  <w:vAlign w:val="center"/>
                </w:tcPr>
                <w:p w14:paraId="7D4F7775" w14:textId="77777777" w:rsidR="00A835D1" w:rsidRPr="003545C5" w:rsidRDefault="00A835D1" w:rsidP="00F9056C">
                  <w:pPr>
                    <w:spacing w:after="0" w:line="240" w:lineRule="auto"/>
                    <w:rPr>
                      <w:rFonts w:ascii="Calibri" w:hAnsi="Calibri" w:cs="Calibri"/>
                      <w:b/>
                      <w:bCs/>
                      <w:sz w:val="20"/>
                      <w:szCs w:val="20"/>
                    </w:rPr>
                  </w:pPr>
                  <w:r w:rsidRPr="003545C5">
                    <w:rPr>
                      <w:rFonts w:ascii="Calibri" w:hAnsi="Calibri" w:cs="Calibri"/>
                      <w:b/>
                      <w:bCs/>
                      <w:sz w:val="20"/>
                      <w:szCs w:val="20"/>
                      <w:lang w:eastAsia="es-CO"/>
                    </w:rPr>
                    <w:t>NORMATIVIDAD</w:t>
                  </w:r>
                </w:p>
              </w:tc>
              <w:tc>
                <w:tcPr>
                  <w:tcW w:w="5237" w:type="dxa"/>
                  <w:vAlign w:val="center"/>
                </w:tcPr>
                <w:p w14:paraId="6CA6B325" w14:textId="77777777" w:rsidR="00A835D1" w:rsidRPr="003545C5" w:rsidRDefault="00A835D1" w:rsidP="00F9056C">
                  <w:pPr>
                    <w:spacing w:after="0" w:line="240" w:lineRule="auto"/>
                    <w:jc w:val="both"/>
                    <w:rPr>
                      <w:rFonts w:ascii="Calibri" w:hAnsi="Calibri" w:cs="Calibri"/>
                      <w:color w:val="FF0000"/>
                      <w:sz w:val="20"/>
                      <w:szCs w:val="20"/>
                    </w:rPr>
                  </w:pPr>
                  <w:r w:rsidRPr="003545C5">
                    <w:rPr>
                      <w:rFonts w:ascii="Calibri" w:hAnsi="Calibri" w:cs="Calibri"/>
                      <w:sz w:val="20"/>
                      <w:szCs w:val="20"/>
                      <w:lang w:eastAsia="es-CO"/>
                    </w:rPr>
                    <w:t xml:space="preserve">Debe cumplir con </w:t>
                  </w:r>
                  <w:r w:rsidRPr="003545C5">
                    <w:rPr>
                      <w:rFonts w:ascii="Calibri" w:hAnsi="Calibri" w:cs="Calibri"/>
                      <w:b/>
                      <w:bCs/>
                      <w:sz w:val="20"/>
                      <w:szCs w:val="20"/>
                      <w:lang w:eastAsia="es-CO"/>
                    </w:rPr>
                    <w:t>NFPA 1970 vigente</w:t>
                  </w:r>
                  <w:r w:rsidRPr="003545C5">
                    <w:rPr>
                      <w:rFonts w:ascii="Calibri" w:hAnsi="Calibri" w:cs="Calibri"/>
                      <w:sz w:val="20"/>
                      <w:szCs w:val="20"/>
                      <w:lang w:eastAsia="es-CO"/>
                    </w:rPr>
                    <w:t xml:space="preserve"> o norma internacional equivalente para protección estructural contra incendios. El oferente deberá anexar certificado vigente emitido por organismo acreditado.</w:t>
                  </w:r>
                </w:p>
              </w:tc>
            </w:tr>
            <w:tr w:rsidR="00A835D1" w:rsidRPr="003545C5" w14:paraId="6BC465CF" w14:textId="77777777" w:rsidTr="00F9056C">
              <w:trPr>
                <w:trHeight w:val="243"/>
              </w:trPr>
              <w:tc>
                <w:tcPr>
                  <w:tcW w:w="1746" w:type="dxa"/>
                  <w:vAlign w:val="center"/>
                </w:tcPr>
                <w:p w14:paraId="1D826D3A" w14:textId="77777777" w:rsidR="00A835D1" w:rsidRPr="003545C5" w:rsidRDefault="00A835D1" w:rsidP="00F9056C">
                  <w:pPr>
                    <w:spacing w:after="0" w:line="240" w:lineRule="auto"/>
                    <w:rPr>
                      <w:rFonts w:ascii="Calibri" w:hAnsi="Calibri" w:cs="Calibri"/>
                      <w:b/>
                      <w:bCs/>
                      <w:sz w:val="20"/>
                      <w:szCs w:val="20"/>
                    </w:rPr>
                  </w:pPr>
                  <w:r w:rsidRPr="003545C5">
                    <w:rPr>
                      <w:rFonts w:ascii="Calibri" w:hAnsi="Calibri" w:cs="Calibri"/>
                      <w:b/>
                      <w:bCs/>
                      <w:sz w:val="20"/>
                      <w:szCs w:val="20"/>
                      <w:lang w:eastAsia="es-CO"/>
                    </w:rPr>
                    <w:t>MATERIAL</w:t>
                  </w:r>
                </w:p>
              </w:tc>
              <w:tc>
                <w:tcPr>
                  <w:tcW w:w="5237" w:type="dxa"/>
                  <w:vAlign w:val="center"/>
                </w:tcPr>
                <w:p w14:paraId="2FA51932" w14:textId="77777777" w:rsidR="00A835D1" w:rsidRPr="003545C5" w:rsidRDefault="00A835D1" w:rsidP="00F9056C">
                  <w:pPr>
                    <w:spacing w:after="0" w:line="240" w:lineRule="auto"/>
                    <w:jc w:val="both"/>
                    <w:rPr>
                      <w:rFonts w:ascii="Calibri" w:hAnsi="Calibri" w:cs="Calibri"/>
                      <w:sz w:val="20"/>
                      <w:szCs w:val="20"/>
                    </w:rPr>
                  </w:pPr>
                  <w:r w:rsidRPr="003545C5">
                    <w:rPr>
                      <w:rFonts w:ascii="Calibri" w:hAnsi="Calibri" w:cs="Calibri"/>
                      <w:sz w:val="20"/>
                      <w:szCs w:val="20"/>
                      <w:lang w:eastAsia="es-CO"/>
                    </w:rPr>
                    <w:t xml:space="preserve">Fabricada en fibra de aramida (ej. Nomex®, Kevlar®) o mezcla de fibras inherentemente resistentes a la llama (FR), tales como aramida con fibras celulósicas FR tipo </w:t>
                  </w:r>
                  <w:proofErr w:type="spellStart"/>
                  <w:r w:rsidRPr="003545C5">
                    <w:rPr>
                      <w:rFonts w:ascii="Calibri" w:hAnsi="Calibri" w:cs="Calibri"/>
                      <w:sz w:val="20"/>
                      <w:szCs w:val="20"/>
                      <w:lang w:eastAsia="es-CO"/>
                    </w:rPr>
                    <w:t>Lenzing</w:t>
                  </w:r>
                  <w:proofErr w:type="spellEnd"/>
                  <w:r w:rsidRPr="003545C5">
                    <w:rPr>
                      <w:rFonts w:ascii="Calibri" w:hAnsi="Calibri" w:cs="Calibri"/>
                      <w:sz w:val="20"/>
                      <w:szCs w:val="20"/>
                      <w:lang w:eastAsia="es-CO"/>
                    </w:rPr>
                    <w:t xml:space="preserve"> FR®, u otras de desempeño técnico equivalente o superior.</w:t>
                  </w:r>
                </w:p>
              </w:tc>
            </w:tr>
            <w:tr w:rsidR="00A835D1" w:rsidRPr="003545C5" w14:paraId="0D611128" w14:textId="77777777" w:rsidTr="00F9056C">
              <w:trPr>
                <w:trHeight w:val="243"/>
              </w:trPr>
              <w:tc>
                <w:tcPr>
                  <w:tcW w:w="1746" w:type="dxa"/>
                  <w:vAlign w:val="center"/>
                </w:tcPr>
                <w:p w14:paraId="68829D73" w14:textId="77777777" w:rsidR="00A835D1" w:rsidRPr="003545C5" w:rsidRDefault="00A835D1" w:rsidP="00F9056C">
                  <w:pPr>
                    <w:spacing w:after="0" w:line="240" w:lineRule="auto"/>
                    <w:rPr>
                      <w:rFonts w:ascii="Calibri" w:hAnsi="Calibri" w:cs="Calibri"/>
                      <w:b/>
                      <w:bCs/>
                      <w:sz w:val="20"/>
                      <w:szCs w:val="20"/>
                    </w:rPr>
                  </w:pPr>
                  <w:r w:rsidRPr="003545C5">
                    <w:rPr>
                      <w:rFonts w:ascii="Calibri" w:hAnsi="Calibri" w:cs="Calibri"/>
                      <w:b/>
                      <w:bCs/>
                      <w:sz w:val="20"/>
                      <w:szCs w:val="20"/>
                      <w:lang w:eastAsia="es-CO"/>
                    </w:rPr>
                    <w:t>CONSTRUCCIÓN</w:t>
                  </w:r>
                </w:p>
              </w:tc>
              <w:tc>
                <w:tcPr>
                  <w:tcW w:w="5237" w:type="dxa"/>
                  <w:vAlign w:val="center"/>
                </w:tcPr>
                <w:p w14:paraId="75DF2A27" w14:textId="77777777" w:rsidR="00A835D1" w:rsidRPr="003545C5" w:rsidRDefault="00A835D1" w:rsidP="00F9056C">
                  <w:pPr>
                    <w:spacing w:after="0" w:line="240" w:lineRule="auto"/>
                    <w:jc w:val="both"/>
                    <w:rPr>
                      <w:rFonts w:ascii="Calibri" w:hAnsi="Calibri" w:cs="Calibri"/>
                      <w:sz w:val="20"/>
                      <w:szCs w:val="20"/>
                    </w:rPr>
                  </w:pPr>
                  <w:r w:rsidRPr="003545C5">
                    <w:rPr>
                      <w:rFonts w:ascii="Calibri" w:hAnsi="Calibri" w:cs="Calibri"/>
                      <w:sz w:val="20"/>
                      <w:szCs w:val="20"/>
                      <w:lang w:eastAsia="es-CO"/>
                    </w:rPr>
                    <w:t>Tejido de punto circular o tecnología equivalente que garantice elasticidad, ajuste anatómico y continuidad térmica.</w:t>
                  </w:r>
                </w:p>
              </w:tc>
            </w:tr>
            <w:tr w:rsidR="00A835D1" w:rsidRPr="003545C5" w14:paraId="104F6E85" w14:textId="77777777" w:rsidTr="00F9056C">
              <w:trPr>
                <w:trHeight w:val="243"/>
              </w:trPr>
              <w:tc>
                <w:tcPr>
                  <w:tcW w:w="1746" w:type="dxa"/>
                  <w:vAlign w:val="center"/>
                </w:tcPr>
                <w:p w14:paraId="5FDBF017" w14:textId="77777777" w:rsidR="00A835D1" w:rsidRPr="003545C5" w:rsidRDefault="00A835D1" w:rsidP="00F9056C">
                  <w:pPr>
                    <w:spacing w:after="0" w:line="240" w:lineRule="auto"/>
                    <w:rPr>
                      <w:rFonts w:ascii="Calibri" w:hAnsi="Calibri" w:cs="Calibri"/>
                      <w:b/>
                      <w:bCs/>
                      <w:sz w:val="20"/>
                      <w:szCs w:val="20"/>
                    </w:rPr>
                  </w:pPr>
                  <w:r w:rsidRPr="003545C5">
                    <w:rPr>
                      <w:rFonts w:ascii="Calibri" w:hAnsi="Calibri" w:cs="Calibri"/>
                      <w:b/>
                      <w:bCs/>
                      <w:sz w:val="20"/>
                      <w:szCs w:val="20"/>
                      <w:lang w:eastAsia="es-CO"/>
                    </w:rPr>
                    <w:t>CAPAS</w:t>
                  </w:r>
                </w:p>
              </w:tc>
              <w:tc>
                <w:tcPr>
                  <w:tcW w:w="5237" w:type="dxa"/>
                  <w:vAlign w:val="center"/>
                </w:tcPr>
                <w:p w14:paraId="139683EA" w14:textId="77777777" w:rsidR="00A835D1" w:rsidRPr="003545C5" w:rsidRDefault="00A835D1" w:rsidP="00F9056C">
                  <w:pPr>
                    <w:spacing w:after="0" w:line="240" w:lineRule="auto"/>
                    <w:jc w:val="both"/>
                    <w:rPr>
                      <w:rFonts w:ascii="Calibri" w:hAnsi="Calibri" w:cs="Calibri"/>
                      <w:sz w:val="20"/>
                      <w:szCs w:val="20"/>
                    </w:rPr>
                  </w:pPr>
                  <w:r w:rsidRPr="003545C5">
                    <w:rPr>
                      <w:rFonts w:ascii="Calibri" w:hAnsi="Calibri" w:cs="Calibri"/>
                      <w:sz w:val="20"/>
                      <w:szCs w:val="20"/>
                      <w:lang w:eastAsia="es-CO"/>
                    </w:rPr>
                    <w:t>Mínimo dos (2) capas de material FR integradas o sistema multicapa certificado.</w:t>
                  </w:r>
                </w:p>
              </w:tc>
            </w:tr>
            <w:tr w:rsidR="00A835D1" w:rsidRPr="003545C5" w14:paraId="241E7887" w14:textId="77777777" w:rsidTr="00F9056C">
              <w:trPr>
                <w:trHeight w:val="243"/>
              </w:trPr>
              <w:tc>
                <w:tcPr>
                  <w:tcW w:w="1746" w:type="dxa"/>
                  <w:vAlign w:val="center"/>
                </w:tcPr>
                <w:p w14:paraId="524F94DF" w14:textId="77777777" w:rsidR="00A835D1" w:rsidRPr="003545C5" w:rsidRDefault="00A835D1" w:rsidP="00F9056C">
                  <w:pPr>
                    <w:spacing w:after="0" w:line="240" w:lineRule="auto"/>
                    <w:rPr>
                      <w:rFonts w:ascii="Calibri" w:hAnsi="Calibri" w:cs="Calibri"/>
                      <w:b/>
                      <w:bCs/>
                      <w:sz w:val="20"/>
                      <w:szCs w:val="20"/>
                    </w:rPr>
                  </w:pPr>
                  <w:r w:rsidRPr="003545C5">
                    <w:rPr>
                      <w:rFonts w:ascii="Calibri" w:hAnsi="Calibri" w:cs="Calibri"/>
                      <w:b/>
                      <w:bCs/>
                      <w:sz w:val="20"/>
                      <w:szCs w:val="20"/>
                      <w:lang w:eastAsia="es-CO"/>
                    </w:rPr>
                    <w:t>COBERTURA</w:t>
                  </w:r>
                </w:p>
              </w:tc>
              <w:tc>
                <w:tcPr>
                  <w:tcW w:w="5237" w:type="dxa"/>
                  <w:vAlign w:val="center"/>
                </w:tcPr>
                <w:p w14:paraId="520EFD76" w14:textId="77777777" w:rsidR="00A835D1" w:rsidRPr="003545C5" w:rsidRDefault="00A835D1" w:rsidP="00F9056C">
                  <w:pPr>
                    <w:spacing w:after="0" w:line="240" w:lineRule="auto"/>
                    <w:jc w:val="both"/>
                    <w:rPr>
                      <w:rFonts w:ascii="Calibri" w:hAnsi="Calibri" w:cs="Calibri"/>
                      <w:sz w:val="20"/>
                      <w:szCs w:val="20"/>
                    </w:rPr>
                  </w:pPr>
                  <w:r w:rsidRPr="003545C5">
                    <w:rPr>
                      <w:rFonts w:ascii="Calibri" w:hAnsi="Calibri" w:cs="Calibri"/>
                      <w:sz w:val="20"/>
                      <w:szCs w:val="20"/>
                      <w:lang w:eastAsia="es-CO"/>
                    </w:rPr>
                    <w:t>Debe cubrir completamente cabeza, cuello, orejas y parte superior de los hombros, garantizando continuidad con el chaquetón estructural.</w:t>
                  </w:r>
                </w:p>
              </w:tc>
            </w:tr>
            <w:tr w:rsidR="00A835D1" w:rsidRPr="003545C5" w14:paraId="33EA5E97" w14:textId="77777777" w:rsidTr="00F9056C">
              <w:trPr>
                <w:trHeight w:val="243"/>
              </w:trPr>
              <w:tc>
                <w:tcPr>
                  <w:tcW w:w="1746" w:type="dxa"/>
                  <w:vAlign w:val="center"/>
                </w:tcPr>
                <w:p w14:paraId="400292A8" w14:textId="77777777" w:rsidR="00A835D1" w:rsidRPr="003545C5" w:rsidRDefault="00A835D1" w:rsidP="00F9056C">
                  <w:pPr>
                    <w:spacing w:after="0" w:line="240" w:lineRule="auto"/>
                    <w:rPr>
                      <w:rFonts w:ascii="Calibri" w:hAnsi="Calibri" w:cs="Calibri"/>
                      <w:b/>
                      <w:bCs/>
                      <w:sz w:val="20"/>
                      <w:szCs w:val="20"/>
                    </w:rPr>
                  </w:pPr>
                  <w:r w:rsidRPr="003545C5">
                    <w:rPr>
                      <w:rFonts w:ascii="Calibri" w:hAnsi="Calibri" w:cs="Calibri"/>
                      <w:b/>
                      <w:bCs/>
                      <w:sz w:val="20"/>
                      <w:szCs w:val="20"/>
                      <w:lang w:eastAsia="es-CO"/>
                    </w:rPr>
                    <w:t>ABERTURA FACIAL</w:t>
                  </w:r>
                </w:p>
              </w:tc>
              <w:tc>
                <w:tcPr>
                  <w:tcW w:w="5237" w:type="dxa"/>
                  <w:vAlign w:val="center"/>
                </w:tcPr>
                <w:p w14:paraId="3DC1190A" w14:textId="77777777" w:rsidR="00A835D1" w:rsidRPr="003545C5" w:rsidRDefault="00A835D1" w:rsidP="00F9056C">
                  <w:pPr>
                    <w:spacing w:after="0" w:line="240" w:lineRule="auto"/>
                    <w:jc w:val="both"/>
                    <w:rPr>
                      <w:rFonts w:ascii="Calibri" w:hAnsi="Calibri" w:cs="Calibri"/>
                      <w:sz w:val="20"/>
                      <w:szCs w:val="20"/>
                    </w:rPr>
                  </w:pPr>
                  <w:r w:rsidRPr="003545C5">
                    <w:rPr>
                      <w:rFonts w:ascii="Calibri" w:hAnsi="Calibri" w:cs="Calibri"/>
                      <w:sz w:val="20"/>
                      <w:szCs w:val="20"/>
                      <w:lang w:eastAsia="es-CO"/>
                    </w:rPr>
                    <w:t>Diseño elástico adaptable al visor de máscara de equipo de respiración autónoma (ERA), que permita sellado adecuado sin generar pliegues excesivos.</w:t>
                  </w:r>
                </w:p>
              </w:tc>
            </w:tr>
            <w:tr w:rsidR="00A835D1" w:rsidRPr="003545C5" w14:paraId="7E9880F9" w14:textId="77777777" w:rsidTr="00F9056C">
              <w:trPr>
                <w:trHeight w:val="243"/>
              </w:trPr>
              <w:tc>
                <w:tcPr>
                  <w:tcW w:w="1746" w:type="dxa"/>
                  <w:vAlign w:val="center"/>
                </w:tcPr>
                <w:p w14:paraId="413B850C" w14:textId="77777777" w:rsidR="00A835D1" w:rsidRPr="003545C5" w:rsidRDefault="00A835D1" w:rsidP="00F9056C">
                  <w:pPr>
                    <w:spacing w:after="0" w:line="240" w:lineRule="auto"/>
                    <w:rPr>
                      <w:rFonts w:ascii="Calibri" w:hAnsi="Calibri" w:cs="Calibri"/>
                      <w:b/>
                      <w:bCs/>
                      <w:sz w:val="20"/>
                      <w:szCs w:val="20"/>
                    </w:rPr>
                  </w:pPr>
                  <w:r w:rsidRPr="003545C5">
                    <w:rPr>
                      <w:rFonts w:ascii="Calibri" w:hAnsi="Calibri" w:cs="Calibri"/>
                      <w:b/>
                      <w:bCs/>
                      <w:sz w:val="20"/>
                      <w:szCs w:val="20"/>
                      <w:lang w:eastAsia="es-CO"/>
                    </w:rPr>
                    <w:t>RESISTENCIA TÉRMICA</w:t>
                  </w:r>
                </w:p>
              </w:tc>
              <w:tc>
                <w:tcPr>
                  <w:tcW w:w="5237" w:type="dxa"/>
                  <w:vAlign w:val="center"/>
                </w:tcPr>
                <w:p w14:paraId="236BEE0F" w14:textId="77777777" w:rsidR="00A835D1" w:rsidRPr="003545C5" w:rsidRDefault="00A835D1" w:rsidP="00F9056C">
                  <w:pPr>
                    <w:spacing w:after="0" w:line="240" w:lineRule="auto"/>
                    <w:jc w:val="both"/>
                    <w:rPr>
                      <w:rFonts w:ascii="Calibri" w:hAnsi="Calibri" w:cs="Calibri"/>
                      <w:sz w:val="20"/>
                      <w:szCs w:val="20"/>
                    </w:rPr>
                  </w:pPr>
                  <w:r w:rsidRPr="003545C5">
                    <w:rPr>
                      <w:rFonts w:ascii="Calibri" w:hAnsi="Calibri" w:cs="Calibri"/>
                      <w:sz w:val="20"/>
                      <w:szCs w:val="20"/>
                      <w:lang w:eastAsia="es-CO"/>
                    </w:rPr>
                    <w:t>Protección certificada contra calor convectivo, calor radiante y exposición a llama directa conforme a la norma técnica exigida.</w:t>
                  </w:r>
                </w:p>
              </w:tc>
            </w:tr>
            <w:tr w:rsidR="00A835D1" w:rsidRPr="003545C5" w14:paraId="1B2AE131" w14:textId="77777777" w:rsidTr="00F9056C">
              <w:trPr>
                <w:trHeight w:val="243"/>
              </w:trPr>
              <w:tc>
                <w:tcPr>
                  <w:tcW w:w="1746" w:type="dxa"/>
                  <w:vAlign w:val="center"/>
                </w:tcPr>
                <w:p w14:paraId="3B98D442" w14:textId="77777777" w:rsidR="00A835D1" w:rsidRPr="003545C5" w:rsidRDefault="00A835D1" w:rsidP="00F9056C">
                  <w:pPr>
                    <w:spacing w:after="0" w:line="240" w:lineRule="auto"/>
                    <w:rPr>
                      <w:rFonts w:ascii="Calibri" w:hAnsi="Calibri" w:cs="Calibri"/>
                      <w:b/>
                      <w:bCs/>
                      <w:sz w:val="20"/>
                      <w:szCs w:val="20"/>
                    </w:rPr>
                  </w:pPr>
                  <w:r w:rsidRPr="003545C5">
                    <w:rPr>
                      <w:rFonts w:ascii="Calibri" w:hAnsi="Calibri" w:cs="Calibri"/>
                      <w:b/>
                      <w:bCs/>
                      <w:sz w:val="20"/>
                      <w:szCs w:val="20"/>
                      <w:lang w:eastAsia="es-CO"/>
                    </w:rPr>
                    <w:t>PROPIEDADES FR</w:t>
                  </w:r>
                </w:p>
              </w:tc>
              <w:tc>
                <w:tcPr>
                  <w:tcW w:w="5237" w:type="dxa"/>
                  <w:vAlign w:val="center"/>
                </w:tcPr>
                <w:p w14:paraId="7113AEEE" w14:textId="77777777" w:rsidR="00A835D1" w:rsidRPr="003545C5" w:rsidRDefault="00A835D1" w:rsidP="00F9056C">
                  <w:pPr>
                    <w:spacing w:after="0" w:line="240" w:lineRule="auto"/>
                    <w:jc w:val="both"/>
                    <w:rPr>
                      <w:rFonts w:ascii="Calibri" w:hAnsi="Calibri" w:cs="Calibri"/>
                      <w:sz w:val="20"/>
                      <w:szCs w:val="20"/>
                    </w:rPr>
                  </w:pPr>
                  <w:r w:rsidRPr="003545C5">
                    <w:rPr>
                      <w:rFonts w:ascii="Calibri" w:hAnsi="Calibri" w:cs="Calibri"/>
                      <w:sz w:val="20"/>
                      <w:szCs w:val="20"/>
                      <w:lang w:eastAsia="es-CO"/>
                    </w:rPr>
                    <w:t xml:space="preserve">Material inherentemente resistente a la llama, que no se derrita, no gotee y sea </w:t>
                  </w:r>
                  <w:proofErr w:type="spellStart"/>
                  <w:r w:rsidRPr="003545C5">
                    <w:rPr>
                      <w:rFonts w:ascii="Calibri" w:hAnsi="Calibri" w:cs="Calibri"/>
                      <w:sz w:val="20"/>
                      <w:szCs w:val="20"/>
                      <w:lang w:eastAsia="es-CO"/>
                    </w:rPr>
                    <w:t>autoextinguible</w:t>
                  </w:r>
                  <w:proofErr w:type="spellEnd"/>
                  <w:r w:rsidRPr="003545C5">
                    <w:rPr>
                      <w:rFonts w:ascii="Calibri" w:hAnsi="Calibri" w:cs="Calibri"/>
                      <w:sz w:val="20"/>
                      <w:szCs w:val="20"/>
                      <w:lang w:eastAsia="es-CO"/>
                    </w:rPr>
                    <w:t>.</w:t>
                  </w:r>
                </w:p>
              </w:tc>
            </w:tr>
            <w:tr w:rsidR="00A835D1" w:rsidRPr="003545C5" w14:paraId="18BCA058" w14:textId="77777777" w:rsidTr="00F9056C">
              <w:trPr>
                <w:trHeight w:val="243"/>
              </w:trPr>
              <w:tc>
                <w:tcPr>
                  <w:tcW w:w="1746" w:type="dxa"/>
                  <w:vAlign w:val="center"/>
                </w:tcPr>
                <w:p w14:paraId="570DCA86" w14:textId="77777777" w:rsidR="00A835D1" w:rsidRPr="003545C5" w:rsidRDefault="00A835D1" w:rsidP="00F9056C">
                  <w:pPr>
                    <w:spacing w:after="0" w:line="240" w:lineRule="auto"/>
                    <w:rPr>
                      <w:rFonts w:ascii="Calibri" w:hAnsi="Calibri" w:cs="Calibri"/>
                      <w:b/>
                      <w:bCs/>
                      <w:sz w:val="20"/>
                      <w:szCs w:val="20"/>
                    </w:rPr>
                  </w:pPr>
                  <w:r w:rsidRPr="003545C5">
                    <w:rPr>
                      <w:rFonts w:ascii="Calibri" w:hAnsi="Calibri" w:cs="Calibri"/>
                      <w:b/>
                      <w:bCs/>
                      <w:sz w:val="20"/>
                      <w:szCs w:val="20"/>
                      <w:lang w:eastAsia="es-CO"/>
                    </w:rPr>
                    <w:t>COSTURAS</w:t>
                  </w:r>
                </w:p>
              </w:tc>
              <w:tc>
                <w:tcPr>
                  <w:tcW w:w="5237" w:type="dxa"/>
                  <w:vAlign w:val="center"/>
                </w:tcPr>
                <w:p w14:paraId="471F5996" w14:textId="77777777" w:rsidR="00A835D1" w:rsidRPr="003545C5" w:rsidRDefault="00A835D1" w:rsidP="00F9056C">
                  <w:pPr>
                    <w:spacing w:after="0" w:line="240" w:lineRule="auto"/>
                    <w:jc w:val="both"/>
                    <w:rPr>
                      <w:rFonts w:ascii="Calibri" w:hAnsi="Calibri" w:cs="Calibri"/>
                      <w:sz w:val="20"/>
                      <w:szCs w:val="20"/>
                    </w:rPr>
                  </w:pPr>
                  <w:r w:rsidRPr="003545C5">
                    <w:rPr>
                      <w:rFonts w:ascii="Calibri" w:hAnsi="Calibri" w:cs="Calibri"/>
                      <w:sz w:val="20"/>
                      <w:szCs w:val="20"/>
                      <w:lang w:eastAsia="es-CO"/>
                    </w:rPr>
                    <w:t>Costuras planas o reforzadas con hilo resistente al calor, que no generen puntos de falla térmica.</w:t>
                  </w:r>
                </w:p>
              </w:tc>
            </w:tr>
            <w:tr w:rsidR="00A835D1" w:rsidRPr="003545C5" w14:paraId="377059EE" w14:textId="77777777" w:rsidTr="00F9056C">
              <w:trPr>
                <w:trHeight w:val="243"/>
              </w:trPr>
              <w:tc>
                <w:tcPr>
                  <w:tcW w:w="1746" w:type="dxa"/>
                  <w:vAlign w:val="center"/>
                </w:tcPr>
                <w:p w14:paraId="17600313" w14:textId="77777777" w:rsidR="00A835D1" w:rsidRPr="003545C5" w:rsidRDefault="00A835D1" w:rsidP="00F9056C">
                  <w:pPr>
                    <w:spacing w:after="0" w:line="240" w:lineRule="auto"/>
                    <w:rPr>
                      <w:rFonts w:ascii="Calibri" w:hAnsi="Calibri" w:cs="Calibri"/>
                      <w:b/>
                      <w:bCs/>
                      <w:sz w:val="20"/>
                      <w:szCs w:val="20"/>
                    </w:rPr>
                  </w:pPr>
                  <w:r w:rsidRPr="003545C5">
                    <w:rPr>
                      <w:rFonts w:ascii="Calibri" w:hAnsi="Calibri" w:cs="Calibri"/>
                      <w:b/>
                      <w:bCs/>
                      <w:sz w:val="20"/>
                      <w:szCs w:val="20"/>
                      <w:lang w:eastAsia="es-CO"/>
                    </w:rPr>
                    <w:lastRenderedPageBreak/>
                    <w:t>AÑO DE FABRICACIÓN</w:t>
                  </w:r>
                </w:p>
              </w:tc>
              <w:tc>
                <w:tcPr>
                  <w:tcW w:w="5237" w:type="dxa"/>
                  <w:vAlign w:val="center"/>
                </w:tcPr>
                <w:p w14:paraId="59629EBB" w14:textId="77777777" w:rsidR="00A835D1" w:rsidRPr="003545C5" w:rsidRDefault="00A835D1" w:rsidP="00F9056C">
                  <w:pPr>
                    <w:spacing w:after="0" w:line="240" w:lineRule="auto"/>
                    <w:jc w:val="both"/>
                    <w:rPr>
                      <w:rFonts w:ascii="Calibri" w:hAnsi="Calibri" w:cs="Calibri"/>
                      <w:sz w:val="20"/>
                      <w:szCs w:val="20"/>
                    </w:rPr>
                  </w:pPr>
                  <w:r w:rsidRPr="003545C5">
                    <w:rPr>
                      <w:rFonts w:ascii="Calibri" w:hAnsi="Calibri" w:cs="Calibri"/>
                      <w:sz w:val="20"/>
                      <w:szCs w:val="20"/>
                      <w:lang w:eastAsia="es-CO"/>
                    </w:rPr>
                    <w:t>Fabricación no anterior al año 2025. Producto nuevo, sin uso.</w:t>
                  </w:r>
                </w:p>
              </w:tc>
            </w:tr>
            <w:tr w:rsidR="00A835D1" w:rsidRPr="003545C5" w14:paraId="63438F02" w14:textId="77777777" w:rsidTr="00F9056C">
              <w:trPr>
                <w:trHeight w:val="243"/>
              </w:trPr>
              <w:tc>
                <w:tcPr>
                  <w:tcW w:w="1746" w:type="dxa"/>
                  <w:vAlign w:val="center"/>
                </w:tcPr>
                <w:p w14:paraId="6C36CBCF" w14:textId="77777777" w:rsidR="00A835D1" w:rsidRPr="003545C5" w:rsidRDefault="00A835D1" w:rsidP="00F9056C">
                  <w:pPr>
                    <w:spacing w:after="0" w:line="240" w:lineRule="auto"/>
                    <w:rPr>
                      <w:rFonts w:ascii="Calibri" w:hAnsi="Calibri" w:cs="Calibri"/>
                      <w:b/>
                      <w:bCs/>
                      <w:sz w:val="20"/>
                      <w:szCs w:val="20"/>
                    </w:rPr>
                  </w:pPr>
                  <w:r w:rsidRPr="003545C5">
                    <w:rPr>
                      <w:rFonts w:ascii="Calibri" w:hAnsi="Calibri" w:cs="Calibri"/>
                      <w:b/>
                      <w:bCs/>
                      <w:sz w:val="20"/>
                      <w:szCs w:val="20"/>
                      <w:lang w:eastAsia="es-CO"/>
                    </w:rPr>
                    <w:t>LARGO MÍNIMO</w:t>
                  </w:r>
                </w:p>
              </w:tc>
              <w:tc>
                <w:tcPr>
                  <w:tcW w:w="5237" w:type="dxa"/>
                  <w:vAlign w:val="center"/>
                </w:tcPr>
                <w:p w14:paraId="0D35C7ED" w14:textId="77777777" w:rsidR="00A835D1" w:rsidRPr="003545C5" w:rsidRDefault="00A835D1" w:rsidP="00F9056C">
                  <w:pPr>
                    <w:spacing w:after="0" w:line="240" w:lineRule="auto"/>
                    <w:jc w:val="both"/>
                    <w:rPr>
                      <w:rFonts w:ascii="Calibri" w:hAnsi="Calibri" w:cs="Calibri"/>
                      <w:sz w:val="20"/>
                      <w:szCs w:val="20"/>
                    </w:rPr>
                  </w:pPr>
                  <w:r w:rsidRPr="003545C5">
                    <w:rPr>
                      <w:rFonts w:ascii="Calibri" w:hAnsi="Calibri" w:cs="Calibri"/>
                      <w:sz w:val="20"/>
                      <w:szCs w:val="20"/>
                      <w:lang w:eastAsia="es-CO"/>
                    </w:rPr>
                    <w:t xml:space="preserve">Largo mínimo desde la coronilla hasta el extremo inferior no menor a </w:t>
                  </w:r>
                  <w:r w:rsidRPr="003545C5">
                    <w:rPr>
                      <w:rFonts w:ascii="Calibri" w:hAnsi="Calibri" w:cs="Calibri"/>
                      <w:b/>
                      <w:bCs/>
                      <w:sz w:val="20"/>
                      <w:szCs w:val="20"/>
                      <w:lang w:eastAsia="es-CO"/>
                    </w:rPr>
                    <w:t>50 cm ± 5 cm</w:t>
                  </w:r>
                  <w:r w:rsidRPr="003545C5">
                    <w:rPr>
                      <w:rFonts w:ascii="Calibri" w:hAnsi="Calibri" w:cs="Calibri"/>
                      <w:sz w:val="20"/>
                      <w:szCs w:val="20"/>
                      <w:lang w:eastAsia="es-CO"/>
                    </w:rPr>
                    <w:t>, garantizando superposición adecuada con el equipo estructural.</w:t>
                  </w:r>
                </w:p>
              </w:tc>
            </w:tr>
            <w:tr w:rsidR="00A835D1" w:rsidRPr="003545C5" w14:paraId="2B26A222" w14:textId="77777777" w:rsidTr="00F9056C">
              <w:trPr>
                <w:trHeight w:val="243"/>
              </w:trPr>
              <w:tc>
                <w:tcPr>
                  <w:tcW w:w="1746" w:type="dxa"/>
                  <w:vAlign w:val="center"/>
                </w:tcPr>
                <w:p w14:paraId="31D23D9B" w14:textId="77777777" w:rsidR="00A835D1" w:rsidRPr="003545C5" w:rsidRDefault="00A835D1" w:rsidP="00F9056C">
                  <w:pPr>
                    <w:spacing w:after="0" w:line="240" w:lineRule="auto"/>
                    <w:rPr>
                      <w:rFonts w:ascii="Calibri" w:hAnsi="Calibri" w:cs="Calibri"/>
                      <w:b/>
                      <w:bCs/>
                      <w:sz w:val="20"/>
                      <w:szCs w:val="20"/>
                    </w:rPr>
                  </w:pPr>
                  <w:r w:rsidRPr="003545C5">
                    <w:rPr>
                      <w:rFonts w:ascii="Calibri" w:hAnsi="Calibri" w:cs="Calibri"/>
                      <w:b/>
                      <w:bCs/>
                      <w:sz w:val="20"/>
                      <w:szCs w:val="20"/>
                      <w:lang w:eastAsia="es-CO"/>
                    </w:rPr>
                    <w:t>TALLA</w:t>
                  </w:r>
                </w:p>
              </w:tc>
              <w:tc>
                <w:tcPr>
                  <w:tcW w:w="5237" w:type="dxa"/>
                  <w:vAlign w:val="center"/>
                </w:tcPr>
                <w:p w14:paraId="69924324" w14:textId="77777777" w:rsidR="00A835D1" w:rsidRPr="003545C5" w:rsidRDefault="00A835D1" w:rsidP="00F9056C">
                  <w:pPr>
                    <w:spacing w:after="0" w:line="240" w:lineRule="auto"/>
                    <w:jc w:val="both"/>
                    <w:rPr>
                      <w:rFonts w:ascii="Calibri" w:hAnsi="Calibri" w:cs="Calibri"/>
                      <w:sz w:val="20"/>
                      <w:szCs w:val="20"/>
                    </w:rPr>
                  </w:pPr>
                  <w:r w:rsidRPr="003545C5">
                    <w:rPr>
                      <w:rFonts w:ascii="Calibri" w:hAnsi="Calibri" w:cs="Calibri"/>
                      <w:sz w:val="20"/>
                      <w:szCs w:val="20"/>
                      <w:lang w:eastAsia="es-CO"/>
                    </w:rPr>
                    <w:t>Talla universal elástica o disponibilidad en mínimo dos tallas.</w:t>
                  </w:r>
                </w:p>
              </w:tc>
            </w:tr>
          </w:tbl>
          <w:p w14:paraId="0426B4F7" w14:textId="77777777" w:rsidR="00A835D1" w:rsidRPr="003545C5" w:rsidRDefault="00A835D1" w:rsidP="00F9056C">
            <w:pPr>
              <w:pStyle w:val="Sinespaciado1"/>
              <w:jc w:val="center"/>
              <w:rPr>
                <w:rFonts w:ascii="Calibri" w:hAnsi="Calibri" w:cs="Calibri"/>
                <w:b/>
                <w:bCs/>
                <w:color w:val="000000" w:themeColor="text1"/>
                <w:sz w:val="20"/>
                <w:szCs w:val="20"/>
              </w:rPr>
            </w:pPr>
            <w:r w:rsidRPr="003545C5">
              <w:rPr>
                <w:rFonts w:ascii="Calibri" w:hAnsi="Calibri" w:cs="Calibri"/>
                <w:b/>
                <w:bCs/>
                <w:noProof/>
                <w:color w:val="000000" w:themeColor="text1"/>
                <w:sz w:val="20"/>
                <w:szCs w:val="20"/>
                <w:lang w:val="es-CO" w:eastAsia="es-CO"/>
                <w14:ligatures w14:val="standardContextual"/>
              </w:rPr>
              <w:drawing>
                <wp:anchor distT="0" distB="0" distL="114300" distR="114300" simplePos="0" relativeHeight="251661312" behindDoc="0" locked="0" layoutInCell="1" allowOverlap="1" wp14:anchorId="6B7FC86A" wp14:editId="20387462">
                  <wp:simplePos x="0" y="0"/>
                  <wp:positionH relativeFrom="column">
                    <wp:posOffset>1518920</wp:posOffset>
                  </wp:positionH>
                  <wp:positionV relativeFrom="paragraph">
                    <wp:posOffset>116840</wp:posOffset>
                  </wp:positionV>
                  <wp:extent cx="1435100" cy="1435100"/>
                  <wp:effectExtent l="12700" t="12700" r="12700" b="12700"/>
                  <wp:wrapNone/>
                  <wp:docPr id="674978345" name="Imagen 8" descr="Imagen que contiene ropa, mujer, vistiendo, sombre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978345" name="Imagen 8" descr="Imagen que contiene ropa, mujer, vistiendo, sombrero&#10;&#10;El contenido generado por IA puede ser incorrecto."/>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35100" cy="14351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5BF92D90" w14:textId="77777777" w:rsidR="00A835D1" w:rsidRPr="003545C5" w:rsidRDefault="00A835D1" w:rsidP="00F9056C">
            <w:pPr>
              <w:pStyle w:val="Sinespaciado1"/>
              <w:jc w:val="center"/>
              <w:rPr>
                <w:rFonts w:ascii="Calibri" w:hAnsi="Calibri" w:cs="Calibri"/>
                <w:b/>
                <w:bCs/>
                <w:color w:val="000000" w:themeColor="text1"/>
                <w:sz w:val="20"/>
                <w:szCs w:val="20"/>
              </w:rPr>
            </w:pPr>
          </w:p>
          <w:p w14:paraId="0155D23F" w14:textId="77777777" w:rsidR="00A835D1" w:rsidRPr="003545C5" w:rsidRDefault="00A835D1" w:rsidP="00F9056C">
            <w:pPr>
              <w:pStyle w:val="Sinespaciado1"/>
              <w:jc w:val="center"/>
              <w:rPr>
                <w:rFonts w:ascii="Calibri" w:hAnsi="Calibri" w:cs="Calibri"/>
                <w:b/>
                <w:bCs/>
                <w:color w:val="000000" w:themeColor="text1"/>
                <w:sz w:val="20"/>
                <w:szCs w:val="20"/>
              </w:rPr>
            </w:pPr>
          </w:p>
          <w:p w14:paraId="546F61B3" w14:textId="77777777" w:rsidR="00A835D1" w:rsidRPr="003545C5" w:rsidRDefault="00A835D1" w:rsidP="00F9056C">
            <w:pPr>
              <w:pStyle w:val="Sinespaciado1"/>
              <w:jc w:val="center"/>
              <w:rPr>
                <w:rFonts w:ascii="Calibri" w:hAnsi="Calibri" w:cs="Calibri"/>
                <w:b/>
                <w:bCs/>
                <w:color w:val="000000" w:themeColor="text1"/>
                <w:sz w:val="20"/>
                <w:szCs w:val="20"/>
              </w:rPr>
            </w:pPr>
          </w:p>
          <w:p w14:paraId="5003ED50" w14:textId="77777777" w:rsidR="00A835D1" w:rsidRPr="003545C5" w:rsidRDefault="00A835D1" w:rsidP="00F9056C">
            <w:pPr>
              <w:pStyle w:val="Sinespaciado1"/>
              <w:jc w:val="center"/>
              <w:rPr>
                <w:rFonts w:ascii="Calibri" w:hAnsi="Calibri" w:cs="Calibri"/>
                <w:b/>
                <w:bCs/>
                <w:color w:val="000000" w:themeColor="text1"/>
                <w:sz w:val="20"/>
                <w:szCs w:val="20"/>
              </w:rPr>
            </w:pPr>
          </w:p>
          <w:p w14:paraId="41B400D6" w14:textId="77777777" w:rsidR="00A835D1" w:rsidRPr="003545C5" w:rsidRDefault="00A835D1" w:rsidP="00F9056C">
            <w:pPr>
              <w:pStyle w:val="Sinespaciado1"/>
              <w:jc w:val="center"/>
              <w:rPr>
                <w:rFonts w:ascii="Calibri" w:hAnsi="Calibri" w:cs="Calibri"/>
                <w:b/>
                <w:bCs/>
                <w:color w:val="000000" w:themeColor="text1"/>
                <w:sz w:val="20"/>
                <w:szCs w:val="20"/>
              </w:rPr>
            </w:pPr>
          </w:p>
          <w:p w14:paraId="3190E55D" w14:textId="77777777" w:rsidR="00A835D1" w:rsidRPr="003545C5" w:rsidRDefault="00A835D1" w:rsidP="00F9056C">
            <w:pPr>
              <w:pStyle w:val="Sinespaciado1"/>
              <w:jc w:val="center"/>
              <w:rPr>
                <w:rFonts w:ascii="Calibri" w:hAnsi="Calibri" w:cs="Calibri"/>
                <w:b/>
                <w:bCs/>
                <w:color w:val="000000" w:themeColor="text1"/>
                <w:sz w:val="20"/>
                <w:szCs w:val="20"/>
              </w:rPr>
            </w:pPr>
          </w:p>
          <w:p w14:paraId="1EBBEF8A" w14:textId="77777777" w:rsidR="00A835D1" w:rsidRPr="003545C5" w:rsidRDefault="00A835D1" w:rsidP="00F9056C">
            <w:pPr>
              <w:pStyle w:val="Sinespaciado1"/>
              <w:jc w:val="center"/>
              <w:rPr>
                <w:rFonts w:ascii="Calibri" w:hAnsi="Calibri" w:cs="Calibri"/>
                <w:b/>
                <w:bCs/>
                <w:color w:val="000000" w:themeColor="text1"/>
                <w:sz w:val="20"/>
                <w:szCs w:val="20"/>
              </w:rPr>
            </w:pPr>
          </w:p>
          <w:p w14:paraId="2AE130F0" w14:textId="77777777" w:rsidR="00A835D1" w:rsidRPr="003545C5" w:rsidRDefault="00A835D1" w:rsidP="00F9056C">
            <w:pPr>
              <w:pStyle w:val="Sinespaciado1"/>
              <w:jc w:val="center"/>
              <w:rPr>
                <w:rFonts w:ascii="Calibri" w:hAnsi="Calibri" w:cs="Calibri"/>
                <w:b/>
                <w:bCs/>
                <w:color w:val="000000" w:themeColor="text1"/>
                <w:sz w:val="20"/>
                <w:szCs w:val="20"/>
              </w:rPr>
            </w:pPr>
          </w:p>
          <w:p w14:paraId="1C1F3CAF" w14:textId="77777777" w:rsidR="00A835D1" w:rsidRPr="003545C5" w:rsidRDefault="00A835D1" w:rsidP="00F9056C">
            <w:pPr>
              <w:pStyle w:val="Sinespaciado1"/>
              <w:rPr>
                <w:rFonts w:ascii="Calibri" w:hAnsi="Calibri" w:cs="Calibri"/>
                <w:b/>
                <w:bCs/>
                <w:color w:val="000000" w:themeColor="text1"/>
                <w:sz w:val="20"/>
                <w:szCs w:val="20"/>
              </w:rPr>
            </w:pPr>
          </w:p>
          <w:p w14:paraId="7567C2B6" w14:textId="77777777" w:rsidR="00A835D1" w:rsidRPr="003545C5" w:rsidRDefault="00A835D1" w:rsidP="00F9056C">
            <w:pPr>
              <w:jc w:val="center"/>
              <w:rPr>
                <w:rFonts w:ascii="Calibri" w:hAnsi="Calibri" w:cs="Calibri"/>
                <w:b/>
                <w:bCs/>
                <w:color w:val="000000"/>
                <w:sz w:val="20"/>
                <w:szCs w:val="20"/>
                <w:lang w:eastAsia="es-CO"/>
              </w:rPr>
            </w:pPr>
            <w:r w:rsidRPr="003545C5">
              <w:rPr>
                <w:rFonts w:ascii="Calibri" w:hAnsi="Calibri" w:cs="Calibri"/>
                <w:b/>
                <w:bCs/>
                <w:color w:val="000000"/>
                <w:sz w:val="20"/>
                <w:szCs w:val="20"/>
                <w:lang w:eastAsia="es-CO"/>
              </w:rPr>
              <w:t>IMAGEN DE REFERENCIA</w:t>
            </w:r>
          </w:p>
          <w:p w14:paraId="28A5C8B7" w14:textId="77777777" w:rsidR="00A835D1" w:rsidRPr="003545C5" w:rsidRDefault="00A835D1" w:rsidP="00F9056C">
            <w:pPr>
              <w:rPr>
                <w:rFonts w:ascii="Calibri" w:hAnsi="Calibri" w:cs="Calibri"/>
                <w:b/>
                <w:bCs/>
                <w:color w:val="000000" w:themeColor="text1"/>
                <w:sz w:val="20"/>
                <w:szCs w:val="20"/>
              </w:rPr>
            </w:pPr>
          </w:p>
        </w:tc>
        <w:tc>
          <w:tcPr>
            <w:tcW w:w="916" w:type="dxa"/>
          </w:tcPr>
          <w:p w14:paraId="7B11CD0C" w14:textId="77777777" w:rsidR="00A835D1" w:rsidRPr="003545C5" w:rsidRDefault="00A835D1" w:rsidP="00F9056C">
            <w:pPr>
              <w:jc w:val="both"/>
              <w:rPr>
                <w:rFonts w:ascii="Calibri" w:eastAsia="MS Mincho" w:hAnsi="Calibri" w:cs="Calibri"/>
                <w:b/>
                <w:bCs/>
                <w:sz w:val="20"/>
                <w:szCs w:val="20"/>
              </w:rPr>
            </w:pPr>
          </w:p>
        </w:tc>
        <w:tc>
          <w:tcPr>
            <w:tcW w:w="916" w:type="dxa"/>
          </w:tcPr>
          <w:p w14:paraId="74F44AE1" w14:textId="77777777" w:rsidR="00A835D1" w:rsidRPr="003545C5" w:rsidRDefault="00A835D1" w:rsidP="00F9056C">
            <w:pPr>
              <w:jc w:val="both"/>
              <w:rPr>
                <w:rFonts w:ascii="Calibri" w:eastAsia="MS Mincho" w:hAnsi="Calibri" w:cs="Calibri"/>
                <w:b/>
                <w:bCs/>
                <w:sz w:val="20"/>
                <w:szCs w:val="20"/>
              </w:rPr>
            </w:pPr>
          </w:p>
        </w:tc>
      </w:tr>
      <w:tr w:rsidR="00A835D1" w:rsidRPr="003545C5" w14:paraId="6607C352" w14:textId="77777777" w:rsidTr="00F9056C">
        <w:trPr>
          <w:jc w:val="center"/>
        </w:trPr>
        <w:tc>
          <w:tcPr>
            <w:tcW w:w="600" w:type="dxa"/>
            <w:vAlign w:val="center"/>
          </w:tcPr>
          <w:p w14:paraId="4CF1D93F" w14:textId="77777777" w:rsidR="00A835D1" w:rsidRPr="003545C5" w:rsidRDefault="00A835D1" w:rsidP="00F9056C">
            <w:pPr>
              <w:jc w:val="center"/>
              <w:rPr>
                <w:rFonts w:ascii="Calibri" w:hAnsi="Calibri" w:cs="Calibri"/>
                <w:bCs/>
                <w:color w:val="000000" w:themeColor="text1"/>
                <w:sz w:val="20"/>
                <w:szCs w:val="20"/>
              </w:rPr>
            </w:pPr>
            <w:r w:rsidRPr="003545C5">
              <w:rPr>
                <w:rFonts w:ascii="Calibri" w:hAnsi="Calibri" w:cs="Calibri"/>
                <w:bCs/>
                <w:color w:val="000000" w:themeColor="text1"/>
                <w:sz w:val="20"/>
                <w:szCs w:val="20"/>
              </w:rPr>
              <w:t>6</w:t>
            </w:r>
          </w:p>
        </w:tc>
        <w:tc>
          <w:tcPr>
            <w:tcW w:w="7280" w:type="dxa"/>
            <w:shd w:val="clear" w:color="auto" w:fill="FFFFFF"/>
            <w:vAlign w:val="center"/>
          </w:tcPr>
          <w:p w14:paraId="752835AD" w14:textId="77777777" w:rsidR="00A835D1" w:rsidRPr="003545C5" w:rsidRDefault="00A835D1" w:rsidP="00F9056C">
            <w:pPr>
              <w:jc w:val="center"/>
              <w:rPr>
                <w:rFonts w:ascii="Calibri" w:hAnsi="Calibri" w:cs="Calibri"/>
                <w:b/>
                <w:bCs/>
                <w:sz w:val="20"/>
                <w:szCs w:val="20"/>
              </w:rPr>
            </w:pPr>
            <w:r w:rsidRPr="003545C5">
              <w:rPr>
                <w:rFonts w:ascii="Calibri" w:hAnsi="Calibri" w:cs="Calibri"/>
                <w:b/>
                <w:bCs/>
                <w:sz w:val="20"/>
                <w:szCs w:val="20"/>
                <w:highlight w:val="lightGray"/>
              </w:rPr>
              <w:t>MANGAS IGNÍFUGAS</w:t>
            </w:r>
          </w:p>
          <w:p w14:paraId="22A02E5A" w14:textId="77777777" w:rsidR="00A835D1" w:rsidRPr="003545C5" w:rsidRDefault="00A835D1" w:rsidP="00F9056C">
            <w:pPr>
              <w:jc w:val="center"/>
              <w:rPr>
                <w:rFonts w:ascii="Calibri" w:hAnsi="Calibri" w:cs="Calibri"/>
                <w:b/>
                <w:bCs/>
                <w:sz w:val="20"/>
                <w:szCs w:val="20"/>
              </w:rPr>
            </w:pPr>
          </w:p>
          <w:p w14:paraId="761EF9F3" w14:textId="77777777" w:rsidR="00A835D1" w:rsidRPr="003545C5" w:rsidRDefault="00A835D1" w:rsidP="00F9056C">
            <w:pPr>
              <w:jc w:val="both"/>
              <w:rPr>
                <w:rFonts w:ascii="Calibri" w:hAnsi="Calibri" w:cs="Calibri"/>
                <w:sz w:val="20"/>
                <w:szCs w:val="20"/>
              </w:rPr>
            </w:pPr>
            <w:r w:rsidRPr="003545C5">
              <w:rPr>
                <w:rFonts w:ascii="Calibri" w:hAnsi="Calibri" w:cs="Calibri"/>
                <w:sz w:val="20"/>
                <w:szCs w:val="20"/>
              </w:rPr>
              <w:t>Mangas de protección para brazos contra corte, calor por contacto y calor radiante, diseñadas para actividades operativas que requieren protección térmica y mecánica.</w:t>
            </w:r>
          </w:p>
          <w:p w14:paraId="1D67D584" w14:textId="77777777" w:rsidR="00A835D1" w:rsidRPr="003545C5" w:rsidRDefault="00A835D1" w:rsidP="00F9056C">
            <w:pPr>
              <w:jc w:val="both"/>
              <w:rPr>
                <w:rFonts w:ascii="Calibri" w:hAnsi="Calibri" w:cs="Calibri"/>
                <w:sz w:val="20"/>
                <w:szCs w:val="20"/>
              </w:rPr>
            </w:pPr>
          </w:p>
          <w:p w14:paraId="3376F48F" w14:textId="77777777" w:rsidR="00A835D1" w:rsidRPr="003545C5" w:rsidRDefault="00A835D1" w:rsidP="00F9056C">
            <w:pPr>
              <w:jc w:val="both"/>
              <w:rPr>
                <w:rFonts w:ascii="Calibri" w:hAnsi="Calibri" w:cs="Calibri"/>
                <w:sz w:val="20"/>
                <w:szCs w:val="20"/>
              </w:rPr>
            </w:pPr>
            <w:r w:rsidRPr="003545C5">
              <w:rPr>
                <w:rFonts w:ascii="Calibri" w:hAnsi="Calibri" w:cs="Calibri"/>
                <w:sz w:val="20"/>
                <w:szCs w:val="20"/>
              </w:rPr>
              <w:t>Normatividad mínima</w:t>
            </w:r>
          </w:p>
          <w:p w14:paraId="7590CFFD" w14:textId="77777777" w:rsidR="00A835D1" w:rsidRPr="003545C5" w:rsidRDefault="00A835D1" w:rsidP="00F9056C">
            <w:pPr>
              <w:jc w:val="both"/>
              <w:rPr>
                <w:rFonts w:ascii="Calibri" w:hAnsi="Calibri" w:cs="Calibri"/>
                <w:sz w:val="20"/>
                <w:szCs w:val="20"/>
              </w:rPr>
            </w:pPr>
          </w:p>
          <w:p w14:paraId="4F880609" w14:textId="77777777" w:rsidR="00A835D1" w:rsidRPr="003545C5" w:rsidRDefault="00A835D1" w:rsidP="00F9056C">
            <w:pPr>
              <w:jc w:val="both"/>
              <w:rPr>
                <w:rFonts w:ascii="Calibri" w:hAnsi="Calibri" w:cs="Calibri"/>
                <w:sz w:val="20"/>
                <w:szCs w:val="20"/>
              </w:rPr>
            </w:pPr>
            <w:r w:rsidRPr="003545C5">
              <w:rPr>
                <w:rFonts w:ascii="Calibri" w:hAnsi="Calibri" w:cs="Calibri"/>
                <w:sz w:val="20"/>
                <w:szCs w:val="20"/>
              </w:rPr>
              <w:t>Las mangas deberán cumplir con las siguientes normas o equivalentes:</w:t>
            </w:r>
          </w:p>
          <w:p w14:paraId="305C5B1E" w14:textId="77777777" w:rsidR="00A835D1" w:rsidRPr="003545C5" w:rsidRDefault="00A835D1" w:rsidP="00F9056C">
            <w:pPr>
              <w:jc w:val="both"/>
              <w:rPr>
                <w:rFonts w:ascii="Calibri" w:hAnsi="Calibri" w:cs="Calibri"/>
                <w:sz w:val="20"/>
                <w:szCs w:val="20"/>
              </w:rPr>
            </w:pPr>
          </w:p>
          <w:p w14:paraId="62204B30" w14:textId="77777777" w:rsidR="00A835D1" w:rsidRPr="003545C5" w:rsidRDefault="00A835D1" w:rsidP="00A835D1">
            <w:pPr>
              <w:numPr>
                <w:ilvl w:val="0"/>
                <w:numId w:val="36"/>
              </w:numPr>
              <w:jc w:val="both"/>
              <w:rPr>
                <w:rFonts w:ascii="Calibri" w:hAnsi="Calibri" w:cs="Calibri"/>
                <w:sz w:val="20"/>
                <w:szCs w:val="20"/>
              </w:rPr>
            </w:pPr>
            <w:r w:rsidRPr="003545C5">
              <w:rPr>
                <w:rFonts w:ascii="Calibri" w:hAnsi="Calibri" w:cs="Calibri"/>
                <w:sz w:val="20"/>
                <w:szCs w:val="20"/>
              </w:rPr>
              <w:t>ANSI/ISEA 105 (calor y corte)</w:t>
            </w:r>
          </w:p>
          <w:p w14:paraId="0BF1609C" w14:textId="77777777" w:rsidR="00A835D1" w:rsidRPr="003545C5" w:rsidRDefault="00A835D1" w:rsidP="00F9056C">
            <w:pPr>
              <w:ind w:left="720"/>
              <w:jc w:val="both"/>
              <w:rPr>
                <w:rFonts w:ascii="Calibri" w:hAnsi="Calibri" w:cs="Calibri"/>
                <w:sz w:val="20"/>
                <w:szCs w:val="20"/>
              </w:rPr>
            </w:pPr>
            <w:r w:rsidRPr="003545C5">
              <w:rPr>
                <w:rFonts w:ascii="Calibri" w:hAnsi="Calibri" w:cs="Calibri"/>
                <w:sz w:val="20"/>
                <w:szCs w:val="20"/>
              </w:rPr>
              <w:t>y/o</w:t>
            </w:r>
          </w:p>
          <w:p w14:paraId="4613F0ED" w14:textId="77777777" w:rsidR="00A835D1" w:rsidRPr="003545C5" w:rsidRDefault="00A835D1" w:rsidP="00A835D1">
            <w:pPr>
              <w:numPr>
                <w:ilvl w:val="0"/>
                <w:numId w:val="36"/>
              </w:numPr>
              <w:jc w:val="both"/>
              <w:rPr>
                <w:rFonts w:ascii="Calibri" w:hAnsi="Calibri" w:cs="Calibri"/>
                <w:sz w:val="20"/>
                <w:szCs w:val="20"/>
              </w:rPr>
            </w:pPr>
            <w:r w:rsidRPr="003545C5">
              <w:rPr>
                <w:rFonts w:ascii="Calibri" w:hAnsi="Calibri" w:cs="Calibri"/>
                <w:sz w:val="20"/>
                <w:szCs w:val="20"/>
              </w:rPr>
              <w:t>EN 388:2016 (corte) y EN 407 (calor)</w:t>
            </w:r>
          </w:p>
          <w:p w14:paraId="060E8D0B" w14:textId="77777777" w:rsidR="00A835D1" w:rsidRPr="003545C5" w:rsidRDefault="00A835D1" w:rsidP="00F9056C">
            <w:pPr>
              <w:ind w:left="720"/>
              <w:jc w:val="both"/>
              <w:rPr>
                <w:rFonts w:ascii="Calibri" w:hAnsi="Calibri" w:cs="Calibri"/>
                <w:sz w:val="20"/>
                <w:szCs w:val="20"/>
              </w:rPr>
            </w:pPr>
          </w:p>
          <w:p w14:paraId="77458368" w14:textId="77777777" w:rsidR="00A835D1" w:rsidRPr="003545C5" w:rsidRDefault="00A835D1" w:rsidP="00F9056C">
            <w:pPr>
              <w:jc w:val="both"/>
              <w:rPr>
                <w:rFonts w:ascii="Calibri" w:hAnsi="Calibri" w:cs="Calibri"/>
                <w:sz w:val="20"/>
                <w:szCs w:val="20"/>
              </w:rPr>
            </w:pPr>
            <w:r w:rsidRPr="003545C5">
              <w:rPr>
                <w:rFonts w:ascii="Calibri" w:hAnsi="Calibri" w:cs="Calibri"/>
                <w:sz w:val="20"/>
                <w:szCs w:val="20"/>
              </w:rPr>
              <w:t>Características técnicas mínimas</w:t>
            </w:r>
          </w:p>
          <w:p w14:paraId="40CF37A0" w14:textId="77777777" w:rsidR="00A835D1" w:rsidRPr="003545C5" w:rsidRDefault="00A835D1" w:rsidP="00F9056C">
            <w:pPr>
              <w:jc w:val="both"/>
              <w:rPr>
                <w:rFonts w:ascii="Calibri" w:hAnsi="Calibri" w:cs="Calibri"/>
                <w:sz w:val="20"/>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9"/>
              <w:gridCol w:w="4915"/>
            </w:tblGrid>
            <w:tr w:rsidR="00A835D1" w:rsidRPr="003545C5" w14:paraId="1BACE335" w14:textId="77777777" w:rsidTr="00F9056C">
              <w:trPr>
                <w:tblHeader/>
                <w:tblCellSpacing w:w="15" w:type="dxa"/>
              </w:trPr>
              <w:tc>
                <w:tcPr>
                  <w:tcW w:w="2084" w:type="dxa"/>
                  <w:vAlign w:val="center"/>
                </w:tcPr>
                <w:p w14:paraId="6895BEED"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CANTIDAD</w:t>
                  </w:r>
                </w:p>
              </w:tc>
              <w:tc>
                <w:tcPr>
                  <w:tcW w:w="4870" w:type="dxa"/>
                  <w:vAlign w:val="center"/>
                </w:tcPr>
                <w:p w14:paraId="53CA8714"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160</w:t>
                  </w:r>
                </w:p>
              </w:tc>
            </w:tr>
            <w:tr w:rsidR="00A835D1" w:rsidRPr="003545C5" w14:paraId="117005B3" w14:textId="77777777" w:rsidTr="00F9056C">
              <w:trPr>
                <w:tblHeader/>
                <w:tblCellSpacing w:w="15" w:type="dxa"/>
              </w:trPr>
              <w:tc>
                <w:tcPr>
                  <w:tcW w:w="2084" w:type="dxa"/>
                  <w:vAlign w:val="center"/>
                  <w:hideMark/>
                </w:tcPr>
                <w:p w14:paraId="52953308"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CARACTERÍSTICA</w:t>
                  </w:r>
                </w:p>
              </w:tc>
              <w:tc>
                <w:tcPr>
                  <w:tcW w:w="4870" w:type="dxa"/>
                  <w:vAlign w:val="center"/>
                  <w:hideMark/>
                </w:tcPr>
                <w:p w14:paraId="40D39E63"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Especificación mínima</w:t>
                  </w:r>
                </w:p>
              </w:tc>
            </w:tr>
            <w:tr w:rsidR="00A835D1" w:rsidRPr="003545C5" w14:paraId="1A193D08" w14:textId="77777777" w:rsidTr="00F9056C">
              <w:trPr>
                <w:tblCellSpacing w:w="15" w:type="dxa"/>
              </w:trPr>
              <w:tc>
                <w:tcPr>
                  <w:tcW w:w="2084" w:type="dxa"/>
                  <w:vAlign w:val="center"/>
                  <w:hideMark/>
                </w:tcPr>
                <w:p w14:paraId="11974D51"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MATERIAL</w:t>
                  </w:r>
                </w:p>
              </w:tc>
              <w:tc>
                <w:tcPr>
                  <w:tcW w:w="4870" w:type="dxa"/>
                  <w:vAlign w:val="center"/>
                  <w:hideMark/>
                </w:tcPr>
                <w:p w14:paraId="747DD31F"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Fibra de aramida o polietileno de alto rendimiento resistente al corte y calor</w:t>
                  </w:r>
                </w:p>
              </w:tc>
            </w:tr>
            <w:tr w:rsidR="00A835D1" w:rsidRPr="003545C5" w14:paraId="7D5B920B" w14:textId="77777777" w:rsidTr="00F9056C">
              <w:trPr>
                <w:tblCellSpacing w:w="15" w:type="dxa"/>
              </w:trPr>
              <w:tc>
                <w:tcPr>
                  <w:tcW w:w="2084" w:type="dxa"/>
                  <w:vAlign w:val="center"/>
                  <w:hideMark/>
                </w:tcPr>
                <w:p w14:paraId="55471D9E"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CONSTRUCCIÓN</w:t>
                  </w:r>
                </w:p>
              </w:tc>
              <w:tc>
                <w:tcPr>
                  <w:tcW w:w="4870" w:type="dxa"/>
                  <w:vAlign w:val="center"/>
                  <w:hideMark/>
                </w:tcPr>
                <w:p w14:paraId="24481BB4"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Tejido tubular sin costuras</w:t>
                  </w:r>
                </w:p>
              </w:tc>
            </w:tr>
            <w:tr w:rsidR="00A835D1" w:rsidRPr="003545C5" w14:paraId="11F2D2F5" w14:textId="77777777" w:rsidTr="00F9056C">
              <w:trPr>
                <w:tblCellSpacing w:w="15" w:type="dxa"/>
              </w:trPr>
              <w:tc>
                <w:tcPr>
                  <w:tcW w:w="2084" w:type="dxa"/>
                  <w:vAlign w:val="center"/>
                  <w:hideMark/>
                </w:tcPr>
                <w:p w14:paraId="3CFE9F0A"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GALGA</w:t>
                  </w:r>
                </w:p>
              </w:tc>
              <w:tc>
                <w:tcPr>
                  <w:tcW w:w="4870" w:type="dxa"/>
                  <w:vAlign w:val="center"/>
                  <w:hideMark/>
                </w:tcPr>
                <w:p w14:paraId="0F2823D1"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Mínimo 10 máximo 13</w:t>
                  </w:r>
                </w:p>
              </w:tc>
            </w:tr>
            <w:tr w:rsidR="00A835D1" w:rsidRPr="003545C5" w14:paraId="50BAAEA5" w14:textId="77777777" w:rsidTr="00F9056C">
              <w:trPr>
                <w:tblCellSpacing w:w="15" w:type="dxa"/>
              </w:trPr>
              <w:tc>
                <w:tcPr>
                  <w:tcW w:w="2084" w:type="dxa"/>
                  <w:vAlign w:val="center"/>
                  <w:hideMark/>
                </w:tcPr>
                <w:p w14:paraId="2B93C62A"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LONGITUD MÍNIMA</w:t>
                  </w:r>
                </w:p>
              </w:tc>
              <w:tc>
                <w:tcPr>
                  <w:tcW w:w="4870" w:type="dxa"/>
                  <w:vAlign w:val="center"/>
                  <w:hideMark/>
                </w:tcPr>
                <w:p w14:paraId="5F2605D5"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24 pulgadas</w:t>
                  </w:r>
                </w:p>
              </w:tc>
            </w:tr>
            <w:tr w:rsidR="00A835D1" w:rsidRPr="003545C5" w14:paraId="52840CCC" w14:textId="77777777" w:rsidTr="00F9056C">
              <w:trPr>
                <w:tblCellSpacing w:w="15" w:type="dxa"/>
              </w:trPr>
              <w:tc>
                <w:tcPr>
                  <w:tcW w:w="2084" w:type="dxa"/>
                  <w:vAlign w:val="center"/>
                  <w:hideMark/>
                </w:tcPr>
                <w:p w14:paraId="24CAC9DB"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PROTECCIÓN AL CORTE</w:t>
                  </w:r>
                </w:p>
              </w:tc>
              <w:tc>
                <w:tcPr>
                  <w:tcW w:w="4870" w:type="dxa"/>
                  <w:vAlign w:val="center"/>
                  <w:hideMark/>
                </w:tcPr>
                <w:p w14:paraId="12AEAF34"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 xml:space="preserve">Nivel mínimo ANSI/ISEA 105 </w:t>
                  </w:r>
                  <w:r w:rsidRPr="003545C5">
                    <w:rPr>
                      <w:rFonts w:ascii="Calibri" w:hAnsi="Calibri" w:cs="Calibri"/>
                      <w:b/>
                      <w:bCs/>
                      <w:sz w:val="20"/>
                      <w:szCs w:val="20"/>
                    </w:rPr>
                    <w:t>6</w:t>
                  </w:r>
                  <w:r w:rsidRPr="003545C5">
                    <w:rPr>
                      <w:rFonts w:ascii="Calibri" w:hAnsi="Calibri" w:cs="Calibri"/>
                      <w:sz w:val="20"/>
                      <w:szCs w:val="20"/>
                    </w:rPr>
                    <w:t xml:space="preserve"> y/o EN 388:2016 </w:t>
                  </w:r>
                  <w:r w:rsidRPr="003545C5">
                    <w:rPr>
                      <w:rFonts w:ascii="Calibri" w:hAnsi="Calibri" w:cs="Calibri"/>
                      <w:b/>
                      <w:bCs/>
                      <w:sz w:val="20"/>
                      <w:szCs w:val="20"/>
                    </w:rPr>
                    <w:t>(Mínimo 10N Máximo 30N)</w:t>
                  </w:r>
                </w:p>
              </w:tc>
            </w:tr>
            <w:tr w:rsidR="00A835D1" w:rsidRPr="003545C5" w14:paraId="0F9DE612" w14:textId="77777777" w:rsidTr="00F9056C">
              <w:trPr>
                <w:tblCellSpacing w:w="15" w:type="dxa"/>
              </w:trPr>
              <w:tc>
                <w:tcPr>
                  <w:tcW w:w="2084" w:type="dxa"/>
                  <w:vAlign w:val="center"/>
                  <w:hideMark/>
                </w:tcPr>
                <w:p w14:paraId="2EEBBCB6"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PROTECCIÓN TÉRMICA</w:t>
                  </w:r>
                </w:p>
              </w:tc>
              <w:tc>
                <w:tcPr>
                  <w:tcW w:w="4870" w:type="dxa"/>
                  <w:vAlign w:val="center"/>
                  <w:hideMark/>
                </w:tcPr>
                <w:p w14:paraId="24B35A5A"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Nivel mínimo 3</w:t>
                  </w:r>
                </w:p>
              </w:tc>
            </w:tr>
            <w:tr w:rsidR="00A835D1" w:rsidRPr="003545C5" w14:paraId="22B95101" w14:textId="77777777" w:rsidTr="00F9056C">
              <w:trPr>
                <w:tblCellSpacing w:w="15" w:type="dxa"/>
              </w:trPr>
              <w:tc>
                <w:tcPr>
                  <w:tcW w:w="2084" w:type="dxa"/>
                  <w:vAlign w:val="center"/>
                  <w:hideMark/>
                </w:tcPr>
                <w:p w14:paraId="378FFCEF"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lastRenderedPageBreak/>
                    <w:t>RESISTENCIA AL CALOR POR CONTACTO</w:t>
                  </w:r>
                </w:p>
              </w:tc>
              <w:tc>
                <w:tcPr>
                  <w:tcW w:w="4870" w:type="dxa"/>
                  <w:vAlign w:val="center"/>
                  <w:hideMark/>
                </w:tcPr>
                <w:p w14:paraId="29E71FBD"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Mínimo 100 °C</w:t>
                  </w:r>
                </w:p>
              </w:tc>
            </w:tr>
            <w:tr w:rsidR="00A835D1" w:rsidRPr="003545C5" w14:paraId="0B14E694" w14:textId="77777777" w:rsidTr="00F9056C">
              <w:trPr>
                <w:tblCellSpacing w:w="15" w:type="dxa"/>
              </w:trPr>
              <w:tc>
                <w:tcPr>
                  <w:tcW w:w="2084" w:type="dxa"/>
                  <w:vAlign w:val="center"/>
                  <w:hideMark/>
                </w:tcPr>
                <w:p w14:paraId="3A6567CF"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SISTEMA DE AJUSTE</w:t>
                  </w:r>
                </w:p>
              </w:tc>
              <w:tc>
                <w:tcPr>
                  <w:tcW w:w="4870" w:type="dxa"/>
                  <w:vAlign w:val="center"/>
                  <w:hideMark/>
                </w:tcPr>
                <w:p w14:paraId="5F4C3EDF"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Ranura u orificio para pulgar</w:t>
                  </w:r>
                </w:p>
              </w:tc>
            </w:tr>
            <w:tr w:rsidR="00A835D1" w:rsidRPr="003545C5" w14:paraId="7A096CE1" w14:textId="77777777" w:rsidTr="00F9056C">
              <w:trPr>
                <w:tblCellSpacing w:w="15" w:type="dxa"/>
              </w:trPr>
              <w:tc>
                <w:tcPr>
                  <w:tcW w:w="2084" w:type="dxa"/>
                  <w:vAlign w:val="center"/>
                  <w:hideMark/>
                </w:tcPr>
                <w:p w14:paraId="3BDE6F04"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BORDES</w:t>
                  </w:r>
                </w:p>
              </w:tc>
              <w:tc>
                <w:tcPr>
                  <w:tcW w:w="4870" w:type="dxa"/>
                  <w:vAlign w:val="center"/>
                  <w:hideMark/>
                </w:tcPr>
                <w:p w14:paraId="5F55CF95" w14:textId="77777777" w:rsidR="00A835D1" w:rsidRPr="003545C5" w:rsidRDefault="00A835D1" w:rsidP="00F9056C">
                  <w:pPr>
                    <w:pStyle w:val="Sinespaciado1"/>
                    <w:rPr>
                      <w:rFonts w:ascii="Calibri" w:hAnsi="Calibri" w:cs="Calibri"/>
                      <w:sz w:val="20"/>
                      <w:szCs w:val="20"/>
                    </w:rPr>
                  </w:pPr>
                  <w:proofErr w:type="spellStart"/>
                  <w:r w:rsidRPr="003545C5">
                    <w:rPr>
                      <w:rFonts w:ascii="Calibri" w:hAnsi="Calibri" w:cs="Calibri"/>
                      <w:sz w:val="20"/>
                      <w:szCs w:val="20"/>
                    </w:rPr>
                    <w:t>Resortados</w:t>
                  </w:r>
                  <w:proofErr w:type="spellEnd"/>
                  <w:r w:rsidRPr="003545C5">
                    <w:rPr>
                      <w:rFonts w:ascii="Calibri" w:hAnsi="Calibri" w:cs="Calibri"/>
                      <w:sz w:val="20"/>
                      <w:szCs w:val="20"/>
                    </w:rPr>
                    <w:t xml:space="preserve"> o elásticos</w:t>
                  </w:r>
                </w:p>
              </w:tc>
            </w:tr>
            <w:tr w:rsidR="00A835D1" w:rsidRPr="003545C5" w14:paraId="24EE908E" w14:textId="77777777" w:rsidTr="00F9056C">
              <w:trPr>
                <w:tblCellSpacing w:w="15" w:type="dxa"/>
              </w:trPr>
              <w:tc>
                <w:tcPr>
                  <w:tcW w:w="2084" w:type="dxa"/>
                  <w:vAlign w:val="center"/>
                  <w:hideMark/>
                </w:tcPr>
                <w:p w14:paraId="56A2E734" w14:textId="77777777" w:rsidR="00A835D1" w:rsidRPr="003545C5" w:rsidRDefault="00A835D1" w:rsidP="00F9056C">
                  <w:pPr>
                    <w:pStyle w:val="Sinespaciado1"/>
                    <w:rPr>
                      <w:rFonts w:ascii="Calibri" w:hAnsi="Calibri" w:cs="Calibri"/>
                      <w:b/>
                      <w:bCs/>
                      <w:sz w:val="20"/>
                      <w:szCs w:val="20"/>
                    </w:rPr>
                  </w:pPr>
                  <w:r w:rsidRPr="003545C5">
                    <w:rPr>
                      <w:rFonts w:ascii="Calibri" w:hAnsi="Calibri" w:cs="Calibri"/>
                      <w:b/>
                      <w:bCs/>
                      <w:sz w:val="20"/>
                      <w:szCs w:val="20"/>
                    </w:rPr>
                    <w:t>UNIDAD DE MEDIDA</w:t>
                  </w:r>
                </w:p>
              </w:tc>
              <w:tc>
                <w:tcPr>
                  <w:tcW w:w="4870" w:type="dxa"/>
                  <w:vAlign w:val="center"/>
                  <w:hideMark/>
                </w:tcPr>
                <w:p w14:paraId="428C8C48" w14:textId="77777777" w:rsidR="00A835D1" w:rsidRPr="003545C5" w:rsidRDefault="00A835D1" w:rsidP="00F9056C">
                  <w:pPr>
                    <w:pStyle w:val="Sinespaciado1"/>
                    <w:rPr>
                      <w:rFonts w:ascii="Calibri" w:hAnsi="Calibri" w:cs="Calibri"/>
                      <w:sz w:val="20"/>
                      <w:szCs w:val="20"/>
                    </w:rPr>
                  </w:pPr>
                  <w:r w:rsidRPr="003545C5">
                    <w:rPr>
                      <w:rFonts w:ascii="Calibri" w:hAnsi="Calibri" w:cs="Calibri"/>
                      <w:sz w:val="20"/>
                      <w:szCs w:val="20"/>
                    </w:rPr>
                    <w:t>Par</w:t>
                  </w:r>
                </w:p>
              </w:tc>
            </w:tr>
          </w:tbl>
          <w:p w14:paraId="6F2C6EBA" w14:textId="77777777" w:rsidR="00A835D1" w:rsidRPr="003545C5" w:rsidRDefault="00A835D1" w:rsidP="00F9056C">
            <w:pPr>
              <w:jc w:val="both"/>
              <w:rPr>
                <w:rFonts w:ascii="Calibri" w:hAnsi="Calibri" w:cs="Calibri"/>
                <w:sz w:val="20"/>
                <w:szCs w:val="20"/>
              </w:rPr>
            </w:pPr>
          </w:p>
          <w:p w14:paraId="16A0B8EE" w14:textId="77777777" w:rsidR="00A835D1" w:rsidRPr="003545C5" w:rsidRDefault="00A835D1" w:rsidP="00F9056C">
            <w:pPr>
              <w:jc w:val="both"/>
              <w:rPr>
                <w:rFonts w:ascii="Calibri" w:hAnsi="Calibri" w:cs="Calibri"/>
                <w:sz w:val="20"/>
                <w:szCs w:val="20"/>
              </w:rPr>
            </w:pPr>
            <w:r w:rsidRPr="003545C5">
              <w:rPr>
                <w:rFonts w:ascii="Calibri" w:hAnsi="Calibri" w:cs="Calibri"/>
                <w:sz w:val="20"/>
                <w:szCs w:val="20"/>
              </w:rPr>
              <w:t>Condiciones de desempeño</w:t>
            </w:r>
          </w:p>
          <w:p w14:paraId="2EE33065" w14:textId="77777777" w:rsidR="00A835D1" w:rsidRPr="003545C5" w:rsidRDefault="00A835D1" w:rsidP="00F9056C">
            <w:pPr>
              <w:jc w:val="both"/>
              <w:rPr>
                <w:rFonts w:ascii="Calibri" w:hAnsi="Calibri" w:cs="Calibri"/>
                <w:sz w:val="20"/>
                <w:szCs w:val="20"/>
              </w:rPr>
            </w:pPr>
          </w:p>
          <w:p w14:paraId="5CC4536E" w14:textId="77777777" w:rsidR="00A835D1" w:rsidRPr="003545C5" w:rsidRDefault="00A835D1" w:rsidP="00F9056C">
            <w:pPr>
              <w:jc w:val="both"/>
              <w:rPr>
                <w:rFonts w:ascii="Calibri" w:hAnsi="Calibri" w:cs="Calibri"/>
                <w:sz w:val="20"/>
                <w:szCs w:val="20"/>
              </w:rPr>
            </w:pPr>
            <w:r w:rsidRPr="003545C5">
              <w:rPr>
                <w:rFonts w:ascii="Calibri" w:hAnsi="Calibri" w:cs="Calibri"/>
                <w:sz w:val="20"/>
                <w:szCs w:val="20"/>
              </w:rPr>
              <w:t>Las mangas deberán proporcionar:</w:t>
            </w:r>
          </w:p>
          <w:p w14:paraId="72C17A66" w14:textId="77777777" w:rsidR="00A835D1" w:rsidRPr="003545C5" w:rsidRDefault="00A835D1" w:rsidP="00F9056C">
            <w:pPr>
              <w:jc w:val="both"/>
              <w:rPr>
                <w:rFonts w:ascii="Calibri" w:hAnsi="Calibri" w:cs="Calibri"/>
                <w:sz w:val="20"/>
                <w:szCs w:val="20"/>
              </w:rPr>
            </w:pPr>
          </w:p>
          <w:p w14:paraId="03819A49" w14:textId="77777777" w:rsidR="00A835D1" w:rsidRPr="003545C5" w:rsidRDefault="00A835D1" w:rsidP="00A835D1">
            <w:pPr>
              <w:numPr>
                <w:ilvl w:val="0"/>
                <w:numId w:val="39"/>
              </w:numPr>
              <w:jc w:val="both"/>
              <w:rPr>
                <w:rFonts w:ascii="Calibri" w:hAnsi="Calibri" w:cs="Calibri"/>
                <w:sz w:val="20"/>
                <w:szCs w:val="20"/>
              </w:rPr>
            </w:pPr>
            <w:r w:rsidRPr="003545C5">
              <w:rPr>
                <w:rFonts w:ascii="Calibri" w:hAnsi="Calibri" w:cs="Calibri"/>
                <w:sz w:val="20"/>
                <w:szCs w:val="20"/>
              </w:rPr>
              <w:t>Protección contra riesgos de corte.</w:t>
            </w:r>
          </w:p>
          <w:p w14:paraId="1E08A655" w14:textId="77777777" w:rsidR="00A835D1" w:rsidRPr="003545C5" w:rsidRDefault="00A835D1" w:rsidP="00A835D1">
            <w:pPr>
              <w:numPr>
                <w:ilvl w:val="0"/>
                <w:numId w:val="39"/>
              </w:numPr>
              <w:jc w:val="both"/>
              <w:rPr>
                <w:rFonts w:ascii="Calibri" w:hAnsi="Calibri" w:cs="Calibri"/>
                <w:b/>
                <w:bCs/>
                <w:color w:val="000000" w:themeColor="text1"/>
                <w:sz w:val="20"/>
                <w:szCs w:val="20"/>
              </w:rPr>
            </w:pPr>
            <w:r w:rsidRPr="003545C5">
              <w:rPr>
                <w:rFonts w:ascii="Calibri" w:hAnsi="Calibri" w:cs="Calibri"/>
                <w:sz w:val="20"/>
                <w:szCs w:val="20"/>
              </w:rPr>
              <w:t>Protección frente a calor por contacto.</w:t>
            </w:r>
          </w:p>
          <w:p w14:paraId="4CE1CD1D" w14:textId="77777777" w:rsidR="00A835D1" w:rsidRPr="003545C5" w:rsidRDefault="00A835D1" w:rsidP="00A835D1">
            <w:pPr>
              <w:numPr>
                <w:ilvl w:val="0"/>
                <w:numId w:val="39"/>
              </w:numPr>
              <w:jc w:val="both"/>
              <w:rPr>
                <w:rFonts w:ascii="Calibri" w:hAnsi="Calibri" w:cs="Calibri"/>
                <w:b/>
                <w:bCs/>
                <w:color w:val="000000" w:themeColor="text1"/>
                <w:sz w:val="20"/>
                <w:szCs w:val="20"/>
              </w:rPr>
            </w:pPr>
            <w:r w:rsidRPr="003545C5">
              <w:rPr>
                <w:rFonts w:ascii="Calibri" w:hAnsi="Calibri" w:cs="Calibri"/>
                <w:sz w:val="20"/>
                <w:szCs w:val="20"/>
              </w:rPr>
              <w:t>Resistencia al calor radiante.</w:t>
            </w:r>
          </w:p>
        </w:tc>
        <w:tc>
          <w:tcPr>
            <w:tcW w:w="916" w:type="dxa"/>
          </w:tcPr>
          <w:p w14:paraId="0D86C142" w14:textId="77777777" w:rsidR="00A835D1" w:rsidRPr="003545C5" w:rsidRDefault="00A835D1" w:rsidP="00F9056C">
            <w:pPr>
              <w:jc w:val="both"/>
              <w:rPr>
                <w:rFonts w:ascii="Calibri" w:eastAsia="MS Mincho" w:hAnsi="Calibri" w:cs="Calibri"/>
                <w:b/>
                <w:bCs/>
                <w:sz w:val="20"/>
                <w:szCs w:val="20"/>
              </w:rPr>
            </w:pPr>
          </w:p>
        </w:tc>
        <w:tc>
          <w:tcPr>
            <w:tcW w:w="916" w:type="dxa"/>
          </w:tcPr>
          <w:p w14:paraId="05B0ADCA" w14:textId="77777777" w:rsidR="00A835D1" w:rsidRPr="003545C5" w:rsidRDefault="00A835D1" w:rsidP="00F9056C">
            <w:pPr>
              <w:jc w:val="both"/>
              <w:rPr>
                <w:rFonts w:ascii="Calibri" w:eastAsia="MS Mincho" w:hAnsi="Calibri" w:cs="Calibri"/>
                <w:b/>
                <w:bCs/>
                <w:sz w:val="20"/>
                <w:szCs w:val="20"/>
              </w:rPr>
            </w:pPr>
          </w:p>
        </w:tc>
      </w:tr>
      <w:tr w:rsidR="00A835D1" w:rsidRPr="003545C5" w14:paraId="6A763D5E" w14:textId="77777777" w:rsidTr="00F9056C">
        <w:trPr>
          <w:jc w:val="center"/>
        </w:trPr>
        <w:tc>
          <w:tcPr>
            <w:tcW w:w="600" w:type="dxa"/>
            <w:vAlign w:val="center"/>
          </w:tcPr>
          <w:p w14:paraId="52DD0FAF" w14:textId="77777777" w:rsidR="00A835D1" w:rsidRPr="003545C5" w:rsidRDefault="00A835D1" w:rsidP="00F9056C">
            <w:pPr>
              <w:jc w:val="center"/>
              <w:rPr>
                <w:rFonts w:ascii="Calibri" w:hAnsi="Calibri" w:cs="Calibri"/>
                <w:bCs/>
                <w:color w:val="000000" w:themeColor="text1"/>
                <w:sz w:val="20"/>
                <w:szCs w:val="20"/>
              </w:rPr>
            </w:pPr>
            <w:r w:rsidRPr="003545C5">
              <w:rPr>
                <w:rFonts w:ascii="Calibri" w:hAnsi="Calibri" w:cs="Calibri"/>
                <w:bCs/>
                <w:color w:val="000000" w:themeColor="text1"/>
                <w:sz w:val="20"/>
                <w:szCs w:val="20"/>
              </w:rPr>
              <w:t>7</w:t>
            </w:r>
          </w:p>
        </w:tc>
        <w:tc>
          <w:tcPr>
            <w:tcW w:w="7280" w:type="dxa"/>
            <w:shd w:val="clear" w:color="auto" w:fill="FFFFFF"/>
            <w:vAlign w:val="center"/>
          </w:tcPr>
          <w:p w14:paraId="05AF7FD3" w14:textId="77777777" w:rsidR="00A835D1" w:rsidRPr="003545C5" w:rsidRDefault="00A835D1" w:rsidP="00F9056C">
            <w:pPr>
              <w:jc w:val="both"/>
              <w:rPr>
                <w:rFonts w:ascii="Calibri" w:hAnsi="Calibri" w:cs="Calibri"/>
                <w:b/>
                <w:bCs/>
                <w:sz w:val="20"/>
                <w:szCs w:val="20"/>
                <w:lang w:eastAsia="es-ES"/>
              </w:rPr>
            </w:pPr>
            <w:r w:rsidRPr="003545C5">
              <w:rPr>
                <w:rFonts w:ascii="Calibri" w:hAnsi="Calibri" w:cs="Calibri"/>
                <w:b/>
                <w:bCs/>
                <w:sz w:val="20"/>
                <w:szCs w:val="20"/>
                <w:lang w:eastAsia="es-ES"/>
              </w:rPr>
              <w:t>FICHAS TÉCNICAS O LINK</w:t>
            </w:r>
          </w:p>
          <w:p w14:paraId="38C76D90" w14:textId="77777777" w:rsidR="00A835D1" w:rsidRPr="003545C5" w:rsidRDefault="00A835D1" w:rsidP="00F9056C">
            <w:pPr>
              <w:jc w:val="both"/>
              <w:rPr>
                <w:rFonts w:ascii="Calibri" w:hAnsi="Calibri" w:cs="Calibri"/>
                <w:sz w:val="20"/>
                <w:szCs w:val="20"/>
              </w:rPr>
            </w:pPr>
          </w:p>
          <w:p w14:paraId="55C2F1B9" w14:textId="77777777" w:rsidR="00A835D1" w:rsidRPr="003545C5" w:rsidRDefault="00A835D1" w:rsidP="00F9056C">
            <w:pPr>
              <w:jc w:val="both"/>
              <w:rPr>
                <w:rFonts w:ascii="Calibri" w:hAnsi="Calibri" w:cs="Calibri"/>
                <w:b/>
                <w:bCs/>
                <w:sz w:val="20"/>
                <w:szCs w:val="20"/>
                <w:highlight w:val="lightGray"/>
              </w:rPr>
            </w:pPr>
            <w:r w:rsidRPr="003545C5">
              <w:rPr>
                <w:rFonts w:ascii="Calibri" w:hAnsi="Calibri" w:cs="Calibri"/>
                <w:sz w:val="20"/>
                <w:szCs w:val="20"/>
              </w:rPr>
              <w:t>Anexar</w:t>
            </w:r>
            <w:r w:rsidRPr="003545C5">
              <w:rPr>
                <w:rFonts w:ascii="Calibri" w:hAnsi="Calibri" w:cs="Calibri"/>
                <w:sz w:val="20"/>
                <w:szCs w:val="20"/>
                <w:lang w:eastAsia="es-ES"/>
              </w:rPr>
              <w:t xml:space="preserve"> junto con la presentación de oferta las fichas técnicas o link en idioma castellano, así mismo, debe mencionar marca y referencia del bien, con el fin de verificar si cumplen con las especificaciones técnicas mínimas requeridas por la entidad.</w:t>
            </w:r>
          </w:p>
        </w:tc>
        <w:tc>
          <w:tcPr>
            <w:tcW w:w="916" w:type="dxa"/>
          </w:tcPr>
          <w:p w14:paraId="32C019D4" w14:textId="77777777" w:rsidR="00A835D1" w:rsidRPr="003545C5" w:rsidRDefault="00A835D1" w:rsidP="00F9056C">
            <w:pPr>
              <w:jc w:val="both"/>
              <w:rPr>
                <w:rFonts w:ascii="Calibri" w:eastAsia="MS Mincho" w:hAnsi="Calibri" w:cs="Calibri"/>
                <w:b/>
                <w:bCs/>
                <w:sz w:val="20"/>
                <w:szCs w:val="20"/>
              </w:rPr>
            </w:pPr>
          </w:p>
        </w:tc>
        <w:tc>
          <w:tcPr>
            <w:tcW w:w="916" w:type="dxa"/>
          </w:tcPr>
          <w:p w14:paraId="0EABA8C5" w14:textId="77777777" w:rsidR="00A835D1" w:rsidRPr="003545C5" w:rsidRDefault="00A835D1" w:rsidP="00F9056C">
            <w:pPr>
              <w:jc w:val="both"/>
              <w:rPr>
                <w:rFonts w:ascii="Calibri" w:eastAsia="MS Mincho" w:hAnsi="Calibri" w:cs="Calibri"/>
                <w:b/>
                <w:bCs/>
                <w:sz w:val="20"/>
                <w:szCs w:val="20"/>
              </w:rPr>
            </w:pPr>
          </w:p>
        </w:tc>
      </w:tr>
      <w:tr w:rsidR="00A835D1" w:rsidRPr="003545C5" w14:paraId="7E35CF13" w14:textId="77777777" w:rsidTr="00F9056C">
        <w:trPr>
          <w:jc w:val="center"/>
        </w:trPr>
        <w:tc>
          <w:tcPr>
            <w:tcW w:w="600" w:type="dxa"/>
            <w:vAlign w:val="center"/>
          </w:tcPr>
          <w:p w14:paraId="551D3B01" w14:textId="77777777" w:rsidR="00A835D1" w:rsidRPr="003545C5" w:rsidRDefault="00A835D1" w:rsidP="00F9056C">
            <w:pPr>
              <w:jc w:val="center"/>
              <w:rPr>
                <w:rFonts w:ascii="Calibri" w:hAnsi="Calibri" w:cs="Calibri"/>
                <w:bCs/>
                <w:color w:val="000000" w:themeColor="text1"/>
                <w:sz w:val="20"/>
                <w:szCs w:val="20"/>
              </w:rPr>
            </w:pPr>
            <w:r w:rsidRPr="003545C5">
              <w:rPr>
                <w:rFonts w:ascii="Calibri" w:hAnsi="Calibri" w:cs="Calibri"/>
                <w:bCs/>
                <w:color w:val="000000" w:themeColor="text1"/>
                <w:sz w:val="20"/>
                <w:szCs w:val="20"/>
              </w:rPr>
              <w:t>8</w:t>
            </w:r>
          </w:p>
        </w:tc>
        <w:tc>
          <w:tcPr>
            <w:tcW w:w="7280" w:type="dxa"/>
            <w:shd w:val="clear" w:color="auto" w:fill="FFFFFF"/>
            <w:vAlign w:val="center"/>
          </w:tcPr>
          <w:p w14:paraId="5D6D78DE" w14:textId="77777777" w:rsidR="00A835D1" w:rsidRPr="003545C5" w:rsidRDefault="00A835D1" w:rsidP="00F9056C">
            <w:pPr>
              <w:pStyle w:val="NormalWeb"/>
              <w:spacing w:before="0" w:beforeAutospacing="0" w:after="0" w:afterAutospacing="0"/>
              <w:jc w:val="both"/>
              <w:rPr>
                <w:rFonts w:ascii="Calibri" w:hAnsi="Calibri" w:cs="Calibri"/>
                <w:b/>
                <w:bCs/>
                <w:sz w:val="20"/>
                <w:szCs w:val="20"/>
              </w:rPr>
            </w:pPr>
            <w:r w:rsidRPr="003545C5">
              <w:rPr>
                <w:rFonts w:ascii="Calibri" w:hAnsi="Calibri" w:cs="Calibri"/>
                <w:b/>
                <w:bCs/>
                <w:sz w:val="20"/>
                <w:szCs w:val="20"/>
              </w:rPr>
              <w:t>CERTIFICADO DECLARACIÓN DE CONFORMIDAD Y CERTIFICADO DE DISTRIBUCIÓN EMITIDO POR EL FABRICANTE</w:t>
            </w:r>
          </w:p>
          <w:p w14:paraId="4BC2BEE1" w14:textId="77777777" w:rsidR="00A835D1" w:rsidRPr="003545C5" w:rsidRDefault="00A835D1" w:rsidP="00F9056C">
            <w:pPr>
              <w:pStyle w:val="NormalWeb"/>
              <w:spacing w:before="0" w:beforeAutospacing="0" w:after="0" w:afterAutospacing="0"/>
              <w:jc w:val="both"/>
              <w:rPr>
                <w:rFonts w:ascii="Calibri" w:hAnsi="Calibri" w:cs="Calibri"/>
                <w:sz w:val="20"/>
                <w:szCs w:val="20"/>
              </w:rPr>
            </w:pPr>
          </w:p>
          <w:p w14:paraId="09219C9A" w14:textId="77777777" w:rsidR="00A835D1" w:rsidRPr="003545C5" w:rsidRDefault="00A835D1" w:rsidP="00F9056C">
            <w:pPr>
              <w:pStyle w:val="NormalWeb"/>
              <w:spacing w:before="0" w:beforeAutospacing="0" w:after="0" w:afterAutospacing="0"/>
              <w:jc w:val="both"/>
              <w:rPr>
                <w:rFonts w:ascii="Calibri" w:hAnsi="Calibri" w:cs="Calibri"/>
                <w:sz w:val="20"/>
                <w:szCs w:val="20"/>
              </w:rPr>
            </w:pPr>
            <w:r w:rsidRPr="003545C5">
              <w:rPr>
                <w:rFonts w:ascii="Calibri" w:hAnsi="Calibri" w:cs="Calibri"/>
                <w:sz w:val="20"/>
                <w:szCs w:val="20"/>
              </w:rPr>
              <w:t xml:space="preserve">El proponente deberá presentar, junto con su oferta, </w:t>
            </w:r>
            <w:r w:rsidRPr="003545C5">
              <w:rPr>
                <w:rFonts w:ascii="Calibri" w:hAnsi="Calibri" w:cs="Calibri"/>
                <w:b/>
                <w:bCs/>
                <w:sz w:val="20"/>
                <w:szCs w:val="20"/>
              </w:rPr>
              <w:t>declaración de conformidad y certificado de distribución emitido por el fabricante</w:t>
            </w:r>
            <w:r w:rsidRPr="003545C5">
              <w:rPr>
                <w:rFonts w:ascii="Calibri" w:hAnsi="Calibri" w:cs="Calibri"/>
                <w:sz w:val="20"/>
                <w:szCs w:val="20"/>
              </w:rPr>
              <w:t xml:space="preserve"> con una vigencia no superior a treinta (30) días calendario contados a partir de la fecha de cierre del proceso, en la cual se acredite de manera expresa que el oferente es canal autorizado en Colombia para la distribución, comercialización y prestación de soporte del producto ofertado</w:t>
            </w:r>
          </w:p>
        </w:tc>
        <w:tc>
          <w:tcPr>
            <w:tcW w:w="916" w:type="dxa"/>
          </w:tcPr>
          <w:p w14:paraId="698171C5" w14:textId="77777777" w:rsidR="00A835D1" w:rsidRPr="003545C5" w:rsidRDefault="00A835D1" w:rsidP="00F9056C">
            <w:pPr>
              <w:jc w:val="both"/>
              <w:rPr>
                <w:rFonts w:ascii="Calibri" w:eastAsia="MS Mincho" w:hAnsi="Calibri" w:cs="Calibri"/>
                <w:b/>
                <w:bCs/>
                <w:sz w:val="20"/>
                <w:szCs w:val="20"/>
              </w:rPr>
            </w:pPr>
          </w:p>
        </w:tc>
        <w:tc>
          <w:tcPr>
            <w:tcW w:w="916" w:type="dxa"/>
          </w:tcPr>
          <w:p w14:paraId="25F68AC1" w14:textId="77777777" w:rsidR="00A835D1" w:rsidRPr="003545C5" w:rsidRDefault="00A835D1" w:rsidP="00F9056C">
            <w:pPr>
              <w:jc w:val="both"/>
              <w:rPr>
                <w:rFonts w:ascii="Calibri" w:eastAsia="MS Mincho" w:hAnsi="Calibri" w:cs="Calibri"/>
                <w:b/>
                <w:bCs/>
                <w:sz w:val="20"/>
                <w:szCs w:val="20"/>
              </w:rPr>
            </w:pPr>
          </w:p>
        </w:tc>
      </w:tr>
      <w:tr w:rsidR="00A835D1" w:rsidRPr="003545C5" w14:paraId="711A86D8" w14:textId="77777777" w:rsidTr="00F9056C">
        <w:trPr>
          <w:jc w:val="center"/>
        </w:trPr>
        <w:tc>
          <w:tcPr>
            <w:tcW w:w="600" w:type="dxa"/>
            <w:vAlign w:val="center"/>
          </w:tcPr>
          <w:p w14:paraId="7155F83F" w14:textId="77777777" w:rsidR="00A835D1" w:rsidRPr="003545C5" w:rsidRDefault="00A835D1" w:rsidP="00F9056C">
            <w:pPr>
              <w:jc w:val="center"/>
              <w:rPr>
                <w:rFonts w:ascii="Calibri" w:hAnsi="Calibri" w:cs="Calibri"/>
                <w:bCs/>
                <w:color w:val="000000" w:themeColor="text1"/>
                <w:sz w:val="20"/>
                <w:szCs w:val="20"/>
              </w:rPr>
            </w:pPr>
            <w:r w:rsidRPr="003545C5">
              <w:rPr>
                <w:rFonts w:ascii="Calibri" w:hAnsi="Calibri" w:cs="Calibri"/>
                <w:bCs/>
                <w:color w:val="000000" w:themeColor="text1"/>
                <w:sz w:val="20"/>
                <w:szCs w:val="20"/>
              </w:rPr>
              <w:t>9</w:t>
            </w:r>
          </w:p>
        </w:tc>
        <w:tc>
          <w:tcPr>
            <w:tcW w:w="7280" w:type="dxa"/>
            <w:shd w:val="clear" w:color="auto" w:fill="FFFFFF"/>
            <w:vAlign w:val="center"/>
          </w:tcPr>
          <w:p w14:paraId="0A217BC1" w14:textId="77777777" w:rsidR="00A835D1" w:rsidRPr="003545C5" w:rsidRDefault="00A835D1" w:rsidP="00F9056C">
            <w:pPr>
              <w:rPr>
                <w:rFonts w:ascii="Calibri" w:hAnsi="Calibri" w:cs="Calibri"/>
                <w:b/>
                <w:bCs/>
                <w:sz w:val="20"/>
                <w:szCs w:val="20"/>
                <w:lang w:val="es-MX"/>
              </w:rPr>
            </w:pPr>
            <w:r w:rsidRPr="003545C5">
              <w:rPr>
                <w:rFonts w:ascii="Calibri" w:hAnsi="Calibri" w:cs="Calibri"/>
                <w:color w:val="000000"/>
                <w:sz w:val="20"/>
                <w:szCs w:val="20"/>
                <w:lang w:val="es-MX" w:eastAsia="es-CO"/>
              </w:rPr>
              <w:t>La garantía de todos los ítems debe contar con mínimo seis (6) meses de garantía</w:t>
            </w:r>
          </w:p>
        </w:tc>
        <w:tc>
          <w:tcPr>
            <w:tcW w:w="916" w:type="dxa"/>
          </w:tcPr>
          <w:p w14:paraId="4195601F" w14:textId="77777777" w:rsidR="00A835D1" w:rsidRPr="003545C5" w:rsidRDefault="00A835D1" w:rsidP="00F9056C">
            <w:pPr>
              <w:jc w:val="both"/>
              <w:rPr>
                <w:rFonts w:ascii="Calibri" w:eastAsia="MS Mincho" w:hAnsi="Calibri" w:cs="Calibri"/>
                <w:b/>
                <w:bCs/>
                <w:sz w:val="20"/>
                <w:szCs w:val="20"/>
              </w:rPr>
            </w:pPr>
          </w:p>
        </w:tc>
        <w:tc>
          <w:tcPr>
            <w:tcW w:w="916" w:type="dxa"/>
          </w:tcPr>
          <w:p w14:paraId="1A956A45" w14:textId="77777777" w:rsidR="00A835D1" w:rsidRPr="003545C5" w:rsidRDefault="00A835D1" w:rsidP="00F9056C">
            <w:pPr>
              <w:jc w:val="both"/>
              <w:rPr>
                <w:rFonts w:ascii="Calibri" w:eastAsia="MS Mincho" w:hAnsi="Calibri" w:cs="Calibri"/>
                <w:b/>
                <w:bCs/>
                <w:sz w:val="20"/>
                <w:szCs w:val="20"/>
              </w:rPr>
            </w:pPr>
          </w:p>
        </w:tc>
      </w:tr>
    </w:tbl>
    <w:p w14:paraId="497B821B" w14:textId="77777777" w:rsidR="00A835D1" w:rsidRDefault="00A835D1" w:rsidP="0088411A">
      <w:pPr>
        <w:spacing w:after="0" w:line="240" w:lineRule="auto"/>
        <w:ind w:right="-2"/>
        <w:jc w:val="both"/>
        <w:rPr>
          <w:rFonts w:ascii="Calibri" w:hAnsi="Calibri" w:cs="Calibri"/>
          <w:sz w:val="20"/>
          <w:szCs w:val="20"/>
        </w:rPr>
      </w:pPr>
    </w:p>
    <w:p w14:paraId="311DEE63" w14:textId="66EF63D2" w:rsidR="00A835D1" w:rsidRPr="00611595" w:rsidRDefault="00A835D1" w:rsidP="00A835D1">
      <w:pPr>
        <w:pStyle w:val="Sinespaciado"/>
        <w:jc w:val="both"/>
        <w:rPr>
          <w:rFonts w:ascii="Calibri" w:hAnsi="Calibri" w:cs="Calibri"/>
          <w:i/>
          <w:iCs/>
          <w:sz w:val="20"/>
          <w:szCs w:val="20"/>
        </w:rPr>
      </w:pPr>
      <w:r w:rsidRPr="00611595">
        <w:rPr>
          <w:rFonts w:ascii="Calibri" w:hAnsi="Calibri" w:cs="Calibri"/>
          <w:b/>
          <w:bCs/>
          <w:i/>
          <w:iCs/>
          <w:sz w:val="20"/>
          <w:szCs w:val="20"/>
        </w:rPr>
        <w:t>Nota</w:t>
      </w:r>
      <w:r w:rsidRPr="00611595">
        <w:rPr>
          <w:rFonts w:ascii="Calibri" w:hAnsi="Calibri" w:cs="Calibri"/>
          <w:b/>
          <w:bCs/>
          <w:i/>
          <w:iCs/>
          <w:sz w:val="20"/>
          <w:szCs w:val="20"/>
        </w:rPr>
        <w:t xml:space="preserve"> 1</w:t>
      </w:r>
      <w:r w:rsidRPr="00611595">
        <w:rPr>
          <w:rFonts w:ascii="Calibri" w:hAnsi="Calibri" w:cs="Calibri"/>
          <w:b/>
          <w:bCs/>
          <w:i/>
          <w:iCs/>
          <w:sz w:val="20"/>
          <w:szCs w:val="20"/>
        </w:rPr>
        <w:t>:</w:t>
      </w:r>
      <w:r w:rsidRPr="00611595">
        <w:rPr>
          <w:rFonts w:ascii="Calibri" w:hAnsi="Calibri" w:cs="Calibri"/>
          <w:i/>
          <w:iCs/>
          <w:sz w:val="20"/>
          <w:szCs w:val="20"/>
        </w:rPr>
        <w:t xml:space="preserve"> Las especificaciones técnicas establecidas corresponden a los requisitos mínimos habilitantes. En consecuencia, los oferentes podrán presentar bienes con características superiores a las solicitadas, sin que ello genere costo adicional para la Entidad, debiendo mantener dichas condiciones durante la ejecución y entrega de los elementos contratados</w:t>
      </w:r>
      <w:r w:rsidRPr="00611595">
        <w:rPr>
          <w:rFonts w:ascii="Calibri" w:hAnsi="Calibri" w:cs="Calibri"/>
          <w:i/>
          <w:iCs/>
          <w:sz w:val="20"/>
          <w:szCs w:val="20"/>
        </w:rPr>
        <w:t>.</w:t>
      </w:r>
    </w:p>
    <w:p w14:paraId="79DEE319" w14:textId="77777777" w:rsidR="00A835D1" w:rsidRPr="00611595" w:rsidRDefault="00A835D1" w:rsidP="00A835D1">
      <w:pPr>
        <w:pStyle w:val="Sinespaciado"/>
        <w:jc w:val="both"/>
        <w:rPr>
          <w:rFonts w:ascii="Calibri" w:hAnsi="Calibri" w:cs="Calibri"/>
          <w:i/>
          <w:iCs/>
          <w:sz w:val="20"/>
          <w:szCs w:val="20"/>
        </w:rPr>
      </w:pPr>
    </w:p>
    <w:p w14:paraId="10857696" w14:textId="508C2381" w:rsidR="00A835D1" w:rsidRPr="00611595" w:rsidRDefault="00A835D1" w:rsidP="00A835D1">
      <w:pPr>
        <w:spacing w:after="0" w:line="240" w:lineRule="auto"/>
        <w:ind w:right="-2"/>
        <w:jc w:val="both"/>
        <w:rPr>
          <w:rFonts w:ascii="Calibri" w:hAnsi="Calibri" w:cs="Calibri"/>
          <w:i/>
          <w:iCs/>
          <w:sz w:val="20"/>
          <w:szCs w:val="20"/>
        </w:rPr>
      </w:pPr>
      <w:r w:rsidRPr="00611595">
        <w:rPr>
          <w:rFonts w:ascii="Calibri" w:hAnsi="Calibri" w:cs="Calibri"/>
          <w:b/>
          <w:bCs/>
          <w:i/>
          <w:iCs/>
          <w:sz w:val="20"/>
          <w:szCs w:val="20"/>
        </w:rPr>
        <w:t>Nota</w:t>
      </w:r>
      <w:r w:rsidRPr="00611595">
        <w:rPr>
          <w:rFonts w:ascii="Calibri" w:hAnsi="Calibri" w:cs="Calibri"/>
          <w:b/>
          <w:bCs/>
          <w:i/>
          <w:iCs/>
          <w:sz w:val="20"/>
          <w:szCs w:val="20"/>
        </w:rPr>
        <w:t xml:space="preserve"> 2</w:t>
      </w:r>
      <w:r w:rsidRPr="00611595">
        <w:rPr>
          <w:rFonts w:ascii="Calibri" w:hAnsi="Calibri" w:cs="Calibri"/>
          <w:b/>
          <w:bCs/>
          <w:i/>
          <w:iCs/>
          <w:sz w:val="20"/>
          <w:szCs w:val="20"/>
        </w:rPr>
        <w:t xml:space="preserve">: </w:t>
      </w:r>
      <w:r w:rsidRPr="00611595">
        <w:rPr>
          <w:rFonts w:ascii="Calibri" w:hAnsi="Calibri" w:cs="Calibri"/>
          <w:i/>
          <w:iCs/>
          <w:sz w:val="20"/>
          <w:szCs w:val="20"/>
        </w:rPr>
        <w:t>El oferente deberá diligenciar el presente anexo de especificaciones técnicas, so pena de causal de rechazo</w:t>
      </w:r>
    </w:p>
    <w:p w14:paraId="4F0F2DF0" w14:textId="77777777" w:rsidR="00A835D1" w:rsidRPr="00F56379" w:rsidRDefault="00A835D1" w:rsidP="0088411A">
      <w:pPr>
        <w:spacing w:after="0" w:line="240" w:lineRule="auto"/>
        <w:ind w:right="-2"/>
        <w:jc w:val="both"/>
        <w:rPr>
          <w:rFonts w:ascii="Calibri" w:hAnsi="Calibri" w:cs="Calibri"/>
          <w:sz w:val="20"/>
          <w:szCs w:val="20"/>
        </w:rPr>
      </w:pPr>
    </w:p>
    <w:p w14:paraId="56F06D71" w14:textId="77777777" w:rsidR="00822E41" w:rsidRPr="00F56379" w:rsidRDefault="00822E41" w:rsidP="0088411A">
      <w:pPr>
        <w:spacing w:after="0" w:line="240" w:lineRule="auto"/>
        <w:ind w:right="-2"/>
        <w:jc w:val="both"/>
        <w:rPr>
          <w:rFonts w:ascii="Calibri" w:hAnsi="Calibri" w:cs="Calibri"/>
          <w:sz w:val="20"/>
          <w:szCs w:val="20"/>
        </w:rPr>
      </w:pPr>
    </w:p>
    <w:bookmarkEnd w:id="0"/>
    <w:p w14:paraId="6B9DA18D" w14:textId="6FB683E7" w:rsidR="00DD1508" w:rsidRPr="00F56379" w:rsidRDefault="00DD1508" w:rsidP="00DD1508">
      <w:pPr>
        <w:spacing w:after="0" w:line="240" w:lineRule="auto"/>
        <w:ind w:right="-2"/>
        <w:jc w:val="both"/>
        <w:rPr>
          <w:rFonts w:ascii="Calibri" w:hAnsi="Calibri" w:cs="Calibri"/>
          <w:sz w:val="20"/>
          <w:szCs w:val="20"/>
        </w:rPr>
      </w:pPr>
      <w:r w:rsidRPr="00F56379">
        <w:rPr>
          <w:rFonts w:ascii="Calibri" w:hAnsi="Calibri" w:cs="Calibri"/>
          <w:sz w:val="20"/>
          <w:szCs w:val="20"/>
        </w:rPr>
        <w:t>____________________________________________________</w:t>
      </w:r>
    </w:p>
    <w:p w14:paraId="194B96C9" w14:textId="77777777" w:rsidR="00DD1508" w:rsidRPr="00F56379" w:rsidRDefault="00DD1508" w:rsidP="00DD1508">
      <w:pPr>
        <w:spacing w:after="0" w:line="240" w:lineRule="auto"/>
        <w:ind w:right="-2"/>
        <w:jc w:val="both"/>
        <w:rPr>
          <w:rFonts w:ascii="Calibri" w:hAnsi="Calibri" w:cs="Calibri"/>
          <w:b/>
          <w:bCs/>
          <w:sz w:val="20"/>
          <w:szCs w:val="20"/>
        </w:rPr>
      </w:pPr>
      <w:r w:rsidRPr="00F56379">
        <w:rPr>
          <w:rFonts w:ascii="Calibri" w:hAnsi="Calibri" w:cs="Calibri"/>
          <w:b/>
          <w:bCs/>
          <w:sz w:val="20"/>
          <w:szCs w:val="20"/>
        </w:rPr>
        <w:t>FIRMA PROPONENTE, REPRESENTANTE LEGAL O APODERADO</w:t>
      </w:r>
    </w:p>
    <w:p w14:paraId="03E45A8A" w14:textId="77777777" w:rsidR="00DD1508" w:rsidRPr="00F56379" w:rsidRDefault="00DD1508" w:rsidP="00DD1508">
      <w:pPr>
        <w:spacing w:after="0" w:line="240" w:lineRule="auto"/>
        <w:ind w:right="-2"/>
        <w:jc w:val="both"/>
        <w:rPr>
          <w:rFonts w:ascii="Calibri" w:hAnsi="Calibri" w:cs="Calibri"/>
          <w:sz w:val="20"/>
          <w:szCs w:val="20"/>
        </w:rPr>
      </w:pPr>
      <w:r w:rsidRPr="00F56379">
        <w:rPr>
          <w:rFonts w:ascii="Calibri" w:hAnsi="Calibri" w:cs="Calibri"/>
          <w:sz w:val="20"/>
          <w:szCs w:val="20"/>
        </w:rPr>
        <w:t>NOMBRE O RAZÓN SOCIAL DEL OFERENTE</w:t>
      </w:r>
    </w:p>
    <w:p w14:paraId="6A72187A" w14:textId="77777777" w:rsidR="00DD1508" w:rsidRPr="00F56379" w:rsidRDefault="00DD1508" w:rsidP="00DD1508">
      <w:pPr>
        <w:spacing w:after="0" w:line="240" w:lineRule="auto"/>
        <w:ind w:right="-2"/>
        <w:jc w:val="both"/>
        <w:rPr>
          <w:rFonts w:ascii="Calibri" w:hAnsi="Calibri" w:cs="Calibri"/>
          <w:sz w:val="20"/>
          <w:szCs w:val="20"/>
        </w:rPr>
      </w:pPr>
      <w:r w:rsidRPr="00F56379">
        <w:rPr>
          <w:rFonts w:ascii="Calibri" w:hAnsi="Calibri" w:cs="Calibri"/>
          <w:sz w:val="20"/>
          <w:szCs w:val="20"/>
        </w:rPr>
        <w:t>IDENTIFICACIÓN (NIT, C.C. O C.E.)</w:t>
      </w:r>
    </w:p>
    <w:p w14:paraId="3621F0F0" w14:textId="77777777" w:rsidR="00DD1508" w:rsidRPr="00F56379" w:rsidRDefault="00DD1508" w:rsidP="00DD1508">
      <w:pPr>
        <w:spacing w:after="0" w:line="240" w:lineRule="auto"/>
        <w:ind w:right="-2"/>
        <w:jc w:val="both"/>
        <w:rPr>
          <w:rFonts w:ascii="Calibri" w:hAnsi="Calibri" w:cs="Calibri"/>
          <w:sz w:val="20"/>
          <w:szCs w:val="20"/>
        </w:rPr>
      </w:pPr>
      <w:r w:rsidRPr="00F56379">
        <w:rPr>
          <w:rFonts w:ascii="Calibri" w:hAnsi="Calibri" w:cs="Calibri"/>
          <w:sz w:val="20"/>
          <w:szCs w:val="20"/>
        </w:rPr>
        <w:t xml:space="preserve">NOMBRE REPRESENTANTE LEGAL </w:t>
      </w:r>
    </w:p>
    <w:p w14:paraId="4F250140" w14:textId="77777777" w:rsidR="00DD1508" w:rsidRPr="00F56379" w:rsidRDefault="00DD1508" w:rsidP="00DD1508">
      <w:pPr>
        <w:spacing w:after="0" w:line="240" w:lineRule="auto"/>
        <w:ind w:right="-2"/>
        <w:jc w:val="both"/>
        <w:rPr>
          <w:rFonts w:ascii="Calibri" w:hAnsi="Calibri" w:cs="Calibri"/>
          <w:sz w:val="20"/>
          <w:szCs w:val="20"/>
        </w:rPr>
      </w:pPr>
      <w:r w:rsidRPr="00F56379">
        <w:rPr>
          <w:rFonts w:ascii="Calibri" w:hAnsi="Calibri" w:cs="Calibri"/>
          <w:sz w:val="20"/>
          <w:szCs w:val="20"/>
        </w:rPr>
        <w:t>IDENTIFICACIÓN (C.C. O C.E.)</w:t>
      </w:r>
    </w:p>
    <w:p w14:paraId="59ADDAD3" w14:textId="77777777" w:rsidR="00DD1508" w:rsidRPr="00F56379" w:rsidRDefault="00DD1508" w:rsidP="00DD1508">
      <w:pPr>
        <w:spacing w:after="0" w:line="240" w:lineRule="auto"/>
        <w:ind w:right="-2"/>
        <w:jc w:val="both"/>
        <w:rPr>
          <w:rFonts w:ascii="Calibri" w:hAnsi="Calibri" w:cs="Calibri"/>
          <w:sz w:val="20"/>
          <w:szCs w:val="20"/>
        </w:rPr>
      </w:pPr>
      <w:r w:rsidRPr="00F56379">
        <w:rPr>
          <w:rFonts w:ascii="Calibri" w:hAnsi="Calibri" w:cs="Calibri"/>
          <w:sz w:val="20"/>
          <w:szCs w:val="20"/>
        </w:rPr>
        <w:t>DIRECCIÓN:</w:t>
      </w:r>
    </w:p>
    <w:p w14:paraId="7DB0C40A" w14:textId="77777777" w:rsidR="00DD1508" w:rsidRPr="00F56379" w:rsidRDefault="00DD1508" w:rsidP="00DD1508">
      <w:pPr>
        <w:spacing w:after="0" w:line="240" w:lineRule="auto"/>
        <w:ind w:right="-2"/>
        <w:jc w:val="both"/>
        <w:rPr>
          <w:rFonts w:ascii="Calibri" w:hAnsi="Calibri" w:cs="Calibri"/>
          <w:sz w:val="20"/>
          <w:szCs w:val="20"/>
        </w:rPr>
      </w:pPr>
      <w:r w:rsidRPr="00F56379">
        <w:rPr>
          <w:rFonts w:ascii="Calibri" w:hAnsi="Calibri" w:cs="Calibri"/>
          <w:sz w:val="20"/>
          <w:szCs w:val="20"/>
        </w:rPr>
        <w:t>TELÉFONO:</w:t>
      </w:r>
    </w:p>
    <w:p w14:paraId="648C69AE" w14:textId="3D99863C" w:rsidR="00D115EB" w:rsidRPr="009E583A" w:rsidRDefault="00DD1508" w:rsidP="006B692F">
      <w:pPr>
        <w:spacing w:after="0" w:line="240" w:lineRule="auto"/>
        <w:ind w:right="-2"/>
        <w:jc w:val="both"/>
        <w:rPr>
          <w:rFonts w:ascii="Calibri" w:hAnsi="Calibri" w:cs="Calibri"/>
          <w:sz w:val="20"/>
          <w:szCs w:val="20"/>
        </w:rPr>
      </w:pPr>
      <w:r w:rsidRPr="00F56379">
        <w:rPr>
          <w:rFonts w:ascii="Calibri" w:hAnsi="Calibri" w:cs="Calibri"/>
          <w:sz w:val="20"/>
          <w:szCs w:val="20"/>
        </w:rPr>
        <w:t>EMAIL</w:t>
      </w:r>
    </w:p>
    <w:sectPr w:rsidR="00D115EB" w:rsidRPr="009E583A" w:rsidSect="0088411A">
      <w:headerReference w:type="default" r:id="rId13"/>
      <w:pgSz w:w="12240" w:h="15840"/>
      <w:pgMar w:top="2127" w:right="1701" w:bottom="1274" w:left="1701" w:header="62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B2494" w14:textId="77777777" w:rsidR="00157862" w:rsidRDefault="00157862" w:rsidP="00757B36">
      <w:pPr>
        <w:spacing w:after="0" w:line="240" w:lineRule="auto"/>
      </w:pPr>
      <w:r>
        <w:separator/>
      </w:r>
    </w:p>
  </w:endnote>
  <w:endnote w:type="continuationSeparator" w:id="0">
    <w:p w14:paraId="1CB09AB9" w14:textId="77777777" w:rsidR="00157862" w:rsidRDefault="00157862"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MT">
    <w:altName w:val="Arial"/>
    <w:panose1 w:val="020B0604020202020204"/>
    <w:charset w:val="01"/>
    <w:family w:val="swiss"/>
    <w:pitch w:val="variable"/>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D739" w14:textId="77777777" w:rsidR="00157862" w:rsidRDefault="00157862" w:rsidP="00757B36">
      <w:pPr>
        <w:spacing w:after="0" w:line="240" w:lineRule="auto"/>
      </w:pPr>
      <w:r>
        <w:separator/>
      </w:r>
    </w:p>
  </w:footnote>
  <w:footnote w:type="continuationSeparator" w:id="0">
    <w:p w14:paraId="2A6D6597" w14:textId="77777777" w:rsidR="00157862" w:rsidRDefault="00157862"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4139"/>
      <w:gridCol w:w="2896"/>
    </w:tblGrid>
    <w:tr w:rsidR="00512911" w:rsidRPr="00982433" w14:paraId="468D3A5E" w14:textId="77777777" w:rsidTr="00670A58">
      <w:trPr>
        <w:trHeight w:val="268"/>
      </w:trPr>
      <w:tc>
        <w:tcPr>
          <w:tcW w:w="1016" w:type="pct"/>
          <w:vMerge w:val="restart"/>
          <w:vAlign w:val="center"/>
        </w:tcPr>
        <w:p w14:paraId="479611A7" w14:textId="38B64219" w:rsidR="00512911" w:rsidRDefault="00512911" w:rsidP="00CF596D">
          <w:pPr>
            <w:spacing w:after="0"/>
            <w:jc w:val="center"/>
            <w:rPr>
              <w:rFonts w:ascii="Calibri" w:hAnsi="Calibri" w:cs="Calibri"/>
              <w:sz w:val="20"/>
              <w:szCs w:val="20"/>
            </w:rPr>
          </w:pPr>
          <w:r>
            <w:rPr>
              <w:rFonts w:ascii="Calibri" w:hAnsi="Calibri" w:cs="Calibri"/>
              <w:noProof/>
              <w:sz w:val="20"/>
              <w:szCs w:val="20"/>
              <w:lang w:eastAsia="es-CO"/>
            </w:rPr>
            <w:drawing>
              <wp:inline distT="0" distB="0" distL="0" distR="0" wp14:anchorId="7F977490" wp14:editId="705FA8ED">
                <wp:extent cx="731520" cy="731520"/>
                <wp:effectExtent l="0" t="0" r="0" b="0"/>
                <wp:docPr id="1994729967"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289489" name="Imagen 1"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inline>
            </w:drawing>
          </w:r>
        </w:p>
      </w:tc>
      <w:tc>
        <w:tcPr>
          <w:tcW w:w="2344" w:type="pct"/>
          <w:vMerge w:val="restart"/>
          <w:vAlign w:val="center"/>
        </w:tcPr>
        <w:p w14:paraId="63301154" w14:textId="77777777" w:rsidR="00512911" w:rsidRPr="00CF596D" w:rsidRDefault="00512911" w:rsidP="00CF596D">
          <w:pPr>
            <w:spacing w:after="0"/>
            <w:jc w:val="center"/>
            <w:rPr>
              <w:rFonts w:ascii="Calibri" w:hAnsi="Calibri" w:cs="Calibri"/>
              <w:b/>
              <w:bCs/>
              <w:sz w:val="20"/>
              <w:szCs w:val="20"/>
            </w:rPr>
          </w:pPr>
          <w:r w:rsidRPr="00CF596D">
            <w:rPr>
              <w:rFonts w:ascii="Calibri" w:hAnsi="Calibri" w:cs="Calibri"/>
              <w:b/>
              <w:bCs/>
              <w:sz w:val="20"/>
              <w:szCs w:val="20"/>
            </w:rPr>
            <w:t>GESTIÓN CONVENIOS Y CONTRATOS</w:t>
          </w:r>
        </w:p>
      </w:tc>
      <w:tc>
        <w:tcPr>
          <w:tcW w:w="1640" w:type="pct"/>
          <w:vAlign w:val="center"/>
        </w:tcPr>
        <w:p w14:paraId="46159F4E" w14:textId="074A88E4" w:rsidR="00512911" w:rsidRPr="00CF596D" w:rsidRDefault="00386EC0" w:rsidP="00CF596D">
          <w:pPr>
            <w:spacing w:after="0"/>
            <w:rPr>
              <w:rFonts w:ascii="Calibri" w:hAnsi="Calibri" w:cs="Calibri"/>
              <w:bCs/>
              <w:sz w:val="20"/>
              <w:szCs w:val="20"/>
            </w:rPr>
          </w:pPr>
          <w:r w:rsidRPr="00AA0BA0">
            <w:rPr>
              <w:rFonts w:ascii="Calibri" w:hAnsi="Calibri" w:cs="Calibri"/>
              <w:bCs/>
              <w:sz w:val="20"/>
              <w:szCs w:val="20"/>
            </w:rPr>
            <w:t xml:space="preserve">Página </w:t>
          </w:r>
          <w:r w:rsidRPr="00AA0BA0">
            <w:rPr>
              <w:rFonts w:ascii="Calibri" w:hAnsi="Calibri" w:cs="Calibri"/>
              <w:bCs/>
              <w:sz w:val="20"/>
              <w:szCs w:val="20"/>
            </w:rPr>
            <w:fldChar w:fldCharType="begin"/>
          </w:r>
          <w:r w:rsidRPr="00AA0BA0">
            <w:rPr>
              <w:rFonts w:ascii="Calibri" w:hAnsi="Calibri" w:cs="Calibri"/>
              <w:bCs/>
              <w:sz w:val="20"/>
              <w:szCs w:val="20"/>
            </w:rPr>
            <w:instrText xml:space="preserve"> PAGE </w:instrText>
          </w:r>
          <w:r w:rsidRPr="00AA0BA0">
            <w:rPr>
              <w:rFonts w:ascii="Calibri" w:hAnsi="Calibri" w:cs="Calibri"/>
              <w:bCs/>
              <w:sz w:val="20"/>
              <w:szCs w:val="20"/>
            </w:rPr>
            <w:fldChar w:fldCharType="separate"/>
          </w:r>
          <w:r w:rsidR="00302F37">
            <w:rPr>
              <w:rFonts w:ascii="Calibri" w:hAnsi="Calibri" w:cs="Calibri"/>
              <w:bCs/>
              <w:noProof/>
              <w:sz w:val="20"/>
              <w:szCs w:val="20"/>
            </w:rPr>
            <w:t>1</w:t>
          </w:r>
          <w:r w:rsidRPr="00AA0BA0">
            <w:rPr>
              <w:rFonts w:ascii="Calibri" w:hAnsi="Calibri" w:cs="Calibri"/>
              <w:bCs/>
              <w:sz w:val="20"/>
              <w:szCs w:val="20"/>
            </w:rPr>
            <w:fldChar w:fldCharType="end"/>
          </w:r>
          <w:r w:rsidRPr="00AA0BA0">
            <w:rPr>
              <w:rFonts w:ascii="Calibri" w:hAnsi="Calibri" w:cs="Calibri"/>
              <w:bCs/>
              <w:sz w:val="20"/>
              <w:szCs w:val="20"/>
            </w:rPr>
            <w:t xml:space="preserve"> de </w:t>
          </w:r>
          <w:r w:rsidRPr="00AA0BA0">
            <w:rPr>
              <w:rFonts w:ascii="Calibri" w:hAnsi="Calibri" w:cs="Calibri"/>
              <w:bCs/>
              <w:sz w:val="20"/>
              <w:szCs w:val="20"/>
            </w:rPr>
            <w:fldChar w:fldCharType="begin"/>
          </w:r>
          <w:r w:rsidRPr="00AA0BA0">
            <w:rPr>
              <w:rFonts w:ascii="Calibri" w:hAnsi="Calibri" w:cs="Calibri"/>
              <w:bCs/>
              <w:sz w:val="20"/>
              <w:szCs w:val="20"/>
            </w:rPr>
            <w:instrText xml:space="preserve"> NUMPAGES </w:instrText>
          </w:r>
          <w:r w:rsidRPr="00AA0BA0">
            <w:rPr>
              <w:rFonts w:ascii="Calibri" w:hAnsi="Calibri" w:cs="Calibri"/>
              <w:bCs/>
              <w:sz w:val="20"/>
              <w:szCs w:val="20"/>
            </w:rPr>
            <w:fldChar w:fldCharType="separate"/>
          </w:r>
          <w:r w:rsidR="00302F37">
            <w:rPr>
              <w:rFonts w:ascii="Calibri" w:hAnsi="Calibri" w:cs="Calibri"/>
              <w:bCs/>
              <w:noProof/>
              <w:sz w:val="20"/>
              <w:szCs w:val="20"/>
            </w:rPr>
            <w:t>6</w:t>
          </w:r>
          <w:r w:rsidRPr="00AA0BA0">
            <w:rPr>
              <w:rFonts w:ascii="Calibri" w:hAnsi="Calibri" w:cs="Calibri"/>
              <w:bCs/>
              <w:sz w:val="20"/>
              <w:szCs w:val="20"/>
            </w:rPr>
            <w:fldChar w:fldCharType="end"/>
          </w:r>
        </w:p>
      </w:tc>
    </w:tr>
    <w:tr w:rsidR="00512911" w:rsidRPr="00982433" w14:paraId="082A41D2" w14:textId="77777777" w:rsidTr="00670A58">
      <w:trPr>
        <w:trHeight w:val="300"/>
      </w:trPr>
      <w:tc>
        <w:tcPr>
          <w:tcW w:w="1016" w:type="pct"/>
          <w:vMerge/>
          <w:vAlign w:val="center"/>
        </w:tcPr>
        <w:p w14:paraId="3305097B" w14:textId="77777777" w:rsidR="00512911" w:rsidRDefault="00512911" w:rsidP="00CF596D">
          <w:pPr>
            <w:spacing w:after="0"/>
            <w:rPr>
              <w:rFonts w:ascii="Calibri" w:hAnsi="Calibri" w:cs="Calibri"/>
              <w:sz w:val="20"/>
              <w:szCs w:val="20"/>
            </w:rPr>
          </w:pPr>
        </w:p>
      </w:tc>
      <w:tc>
        <w:tcPr>
          <w:tcW w:w="2344" w:type="pct"/>
          <w:vMerge/>
          <w:vAlign w:val="center"/>
        </w:tcPr>
        <w:p w14:paraId="63498BA6" w14:textId="77777777" w:rsidR="00512911" w:rsidRPr="00CF596D" w:rsidRDefault="00512911" w:rsidP="00CF596D">
          <w:pPr>
            <w:spacing w:after="0"/>
            <w:jc w:val="center"/>
            <w:rPr>
              <w:rFonts w:ascii="Calibri" w:hAnsi="Calibri" w:cs="Calibri"/>
              <w:b/>
              <w:bCs/>
              <w:sz w:val="20"/>
              <w:szCs w:val="20"/>
            </w:rPr>
          </w:pPr>
        </w:p>
      </w:tc>
      <w:tc>
        <w:tcPr>
          <w:tcW w:w="1640" w:type="pct"/>
          <w:vAlign w:val="center"/>
        </w:tcPr>
        <w:p w14:paraId="177F4296" w14:textId="272B6173"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Código: CO-FR-0</w:t>
          </w:r>
          <w:r w:rsidR="00CF596D">
            <w:rPr>
              <w:rFonts w:ascii="Calibri" w:hAnsi="Calibri" w:cs="Calibri"/>
              <w:bCs/>
              <w:sz w:val="20"/>
              <w:szCs w:val="20"/>
            </w:rPr>
            <w:t>24</w:t>
          </w:r>
        </w:p>
      </w:tc>
    </w:tr>
    <w:tr w:rsidR="00512911" w:rsidRPr="00982433" w14:paraId="161D4053" w14:textId="77777777" w:rsidTr="00670A58">
      <w:trPr>
        <w:trHeight w:val="262"/>
      </w:trPr>
      <w:tc>
        <w:tcPr>
          <w:tcW w:w="1016" w:type="pct"/>
          <w:vMerge/>
          <w:vAlign w:val="center"/>
        </w:tcPr>
        <w:p w14:paraId="582BDA26" w14:textId="77777777" w:rsidR="00512911" w:rsidRDefault="00512911" w:rsidP="00CF596D">
          <w:pPr>
            <w:spacing w:after="0"/>
            <w:rPr>
              <w:rFonts w:ascii="Calibri" w:hAnsi="Calibri" w:cs="Calibri"/>
              <w:sz w:val="20"/>
              <w:szCs w:val="20"/>
            </w:rPr>
          </w:pPr>
        </w:p>
      </w:tc>
      <w:tc>
        <w:tcPr>
          <w:tcW w:w="2344" w:type="pct"/>
          <w:vMerge w:val="restart"/>
          <w:vAlign w:val="center"/>
        </w:tcPr>
        <w:p w14:paraId="7A8C70D1" w14:textId="77777777" w:rsidR="00512911" w:rsidRDefault="002C7DBE" w:rsidP="00CF596D">
          <w:pPr>
            <w:spacing w:after="0"/>
            <w:jc w:val="center"/>
            <w:rPr>
              <w:rFonts w:ascii="Calibri" w:hAnsi="Calibri" w:cs="Calibri"/>
              <w:b/>
              <w:bCs/>
              <w:sz w:val="20"/>
              <w:szCs w:val="20"/>
            </w:rPr>
          </w:pPr>
          <w:r>
            <w:rPr>
              <w:rFonts w:ascii="Calibri" w:hAnsi="Calibri" w:cs="Calibri"/>
              <w:b/>
              <w:bCs/>
              <w:sz w:val="20"/>
              <w:szCs w:val="20"/>
            </w:rPr>
            <w:t xml:space="preserve">FORMATO No. 2 </w:t>
          </w:r>
        </w:p>
        <w:p w14:paraId="38EF26B3" w14:textId="77777777" w:rsidR="002C7DBE" w:rsidRDefault="002C7DBE" w:rsidP="002C7DBE">
          <w:pPr>
            <w:spacing w:after="0"/>
            <w:jc w:val="center"/>
            <w:rPr>
              <w:rFonts w:ascii="Calibri" w:hAnsi="Calibri" w:cs="Calibri"/>
              <w:b/>
              <w:bCs/>
              <w:sz w:val="20"/>
              <w:szCs w:val="20"/>
            </w:rPr>
          </w:pPr>
          <w:r>
            <w:rPr>
              <w:rFonts w:ascii="Calibri" w:hAnsi="Calibri" w:cs="Calibri"/>
              <w:b/>
              <w:bCs/>
              <w:sz w:val="20"/>
              <w:szCs w:val="20"/>
            </w:rPr>
            <w:t>ACEPTACION DE ESPECIFICACIONES TÉCNICAS</w:t>
          </w:r>
        </w:p>
        <w:p w14:paraId="7179D965" w14:textId="0D1D0518" w:rsidR="00A835D1" w:rsidRPr="00CF596D" w:rsidRDefault="00A835D1" w:rsidP="00A835D1">
          <w:pPr>
            <w:spacing w:after="0"/>
            <w:jc w:val="center"/>
            <w:rPr>
              <w:rFonts w:ascii="Calibri" w:hAnsi="Calibri" w:cs="Calibri"/>
              <w:b/>
              <w:bCs/>
              <w:sz w:val="20"/>
              <w:szCs w:val="20"/>
            </w:rPr>
          </w:pPr>
          <w:r>
            <w:rPr>
              <w:rFonts w:ascii="Calibri" w:hAnsi="Calibri" w:cs="Calibri"/>
              <w:b/>
              <w:bCs/>
              <w:sz w:val="20"/>
              <w:szCs w:val="20"/>
            </w:rPr>
            <w:t>(LOTE 2 -  EPP)</w:t>
          </w:r>
        </w:p>
      </w:tc>
      <w:tc>
        <w:tcPr>
          <w:tcW w:w="1640" w:type="pct"/>
          <w:vAlign w:val="center"/>
        </w:tcPr>
        <w:p w14:paraId="6A95F678" w14:textId="790F8C53"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 xml:space="preserve">Vigente a partir de: </w:t>
          </w:r>
          <w:r w:rsidR="00CF596D">
            <w:rPr>
              <w:rFonts w:ascii="Calibri" w:hAnsi="Calibri" w:cs="Calibri"/>
              <w:bCs/>
              <w:sz w:val="20"/>
              <w:szCs w:val="20"/>
            </w:rPr>
            <w:t>19</w:t>
          </w:r>
          <w:r w:rsidRPr="00CF596D">
            <w:rPr>
              <w:rFonts w:ascii="Calibri" w:hAnsi="Calibri" w:cs="Calibri"/>
              <w:bCs/>
              <w:sz w:val="20"/>
              <w:szCs w:val="20"/>
            </w:rPr>
            <w:t>/12/2024</w:t>
          </w:r>
        </w:p>
      </w:tc>
    </w:tr>
    <w:tr w:rsidR="00512911" w:rsidRPr="00982433" w14:paraId="6F5088A7" w14:textId="77777777" w:rsidTr="00670A58">
      <w:tc>
        <w:tcPr>
          <w:tcW w:w="1016" w:type="pct"/>
          <w:vMerge/>
          <w:vAlign w:val="center"/>
        </w:tcPr>
        <w:p w14:paraId="7B3964C0" w14:textId="77777777" w:rsidR="00512911" w:rsidRDefault="00512911" w:rsidP="00CF596D">
          <w:pPr>
            <w:spacing w:after="0"/>
            <w:rPr>
              <w:rFonts w:ascii="Calibri" w:hAnsi="Calibri" w:cs="Calibri"/>
              <w:sz w:val="20"/>
              <w:szCs w:val="20"/>
            </w:rPr>
          </w:pPr>
        </w:p>
      </w:tc>
      <w:tc>
        <w:tcPr>
          <w:tcW w:w="2344" w:type="pct"/>
          <w:vMerge/>
          <w:vAlign w:val="center"/>
        </w:tcPr>
        <w:p w14:paraId="63DB0738" w14:textId="77777777" w:rsidR="00512911" w:rsidRPr="00CF596D" w:rsidRDefault="00512911" w:rsidP="00CF596D">
          <w:pPr>
            <w:spacing w:after="0"/>
            <w:rPr>
              <w:rFonts w:ascii="Calibri" w:hAnsi="Calibri" w:cs="Calibri"/>
              <w:b/>
              <w:bCs/>
              <w:sz w:val="20"/>
              <w:szCs w:val="20"/>
            </w:rPr>
          </w:pPr>
        </w:p>
      </w:tc>
      <w:tc>
        <w:tcPr>
          <w:tcW w:w="1640" w:type="pct"/>
        </w:tcPr>
        <w:p w14:paraId="64B0D7B8" w14:textId="77777777" w:rsidR="00512911" w:rsidRPr="00CF596D" w:rsidRDefault="00512911" w:rsidP="00CF596D">
          <w:pPr>
            <w:spacing w:after="0"/>
            <w:rPr>
              <w:rFonts w:ascii="Calibri" w:hAnsi="Calibri" w:cs="Calibri"/>
              <w:bCs/>
              <w:sz w:val="20"/>
              <w:szCs w:val="20"/>
            </w:rPr>
          </w:pPr>
          <w:r w:rsidRPr="00CF596D">
            <w:rPr>
              <w:rFonts w:ascii="Calibri" w:hAnsi="Calibri" w:cs="Calibri"/>
              <w:bCs/>
              <w:sz w:val="20"/>
              <w:szCs w:val="20"/>
            </w:rPr>
            <w:t>Versión: 1</w:t>
          </w:r>
        </w:p>
      </w:tc>
    </w:tr>
  </w:tbl>
  <w:p w14:paraId="5FF8CE25" w14:textId="6A88D392" w:rsidR="00757B36" w:rsidRDefault="00757B36" w:rsidP="00D115E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77B34"/>
    <w:multiLevelType w:val="multilevel"/>
    <w:tmpl w:val="B6DED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53C0D1A"/>
    <w:multiLevelType w:val="hybridMultilevel"/>
    <w:tmpl w:val="969C844E"/>
    <w:lvl w:ilvl="0" w:tplc="A1F82AB0">
      <w:start w:val="1"/>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CDC11B7"/>
    <w:multiLevelType w:val="hybridMultilevel"/>
    <w:tmpl w:val="563A4F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CE56EBC"/>
    <w:multiLevelType w:val="hybridMultilevel"/>
    <w:tmpl w:val="D62C0C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1884F55"/>
    <w:multiLevelType w:val="hybridMultilevel"/>
    <w:tmpl w:val="68388488"/>
    <w:lvl w:ilvl="0" w:tplc="E0863576">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4E12B34"/>
    <w:multiLevelType w:val="hybridMultilevel"/>
    <w:tmpl w:val="377627A0"/>
    <w:lvl w:ilvl="0" w:tplc="B90EC2EA">
      <w:start w:val="3"/>
      <w:numFmt w:val="bullet"/>
      <w:lvlText w:val="-"/>
      <w:lvlJc w:val="left"/>
      <w:pPr>
        <w:ind w:left="720" w:hanging="360"/>
      </w:pPr>
      <w:rPr>
        <w:rFonts w:ascii="Calibri" w:eastAsia="Times New Roman" w:hAnsi="Calibri" w:cs="Calibri" w:hint="default"/>
        <w:b/>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AFB4FA1"/>
    <w:multiLevelType w:val="hybridMultilevel"/>
    <w:tmpl w:val="D59A1B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FF06730"/>
    <w:multiLevelType w:val="hybridMultilevel"/>
    <w:tmpl w:val="1F80B7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0F80778"/>
    <w:multiLevelType w:val="multilevel"/>
    <w:tmpl w:val="81FE5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11463D"/>
    <w:multiLevelType w:val="hybridMultilevel"/>
    <w:tmpl w:val="A77E134C"/>
    <w:lvl w:ilvl="0" w:tplc="B90EC2EA">
      <w:start w:val="3"/>
      <w:numFmt w:val="bullet"/>
      <w:lvlText w:val="-"/>
      <w:lvlJc w:val="left"/>
      <w:pPr>
        <w:ind w:left="709" w:hanging="360"/>
      </w:pPr>
      <w:rPr>
        <w:rFonts w:ascii="Calibri" w:eastAsia="Times New Roman" w:hAnsi="Calibri" w:cs="Calibri" w:hint="default"/>
        <w:b/>
      </w:rPr>
    </w:lvl>
    <w:lvl w:ilvl="1" w:tplc="080A0003" w:tentative="1">
      <w:start w:val="1"/>
      <w:numFmt w:val="bullet"/>
      <w:lvlText w:val="o"/>
      <w:lvlJc w:val="left"/>
      <w:pPr>
        <w:ind w:left="1429" w:hanging="360"/>
      </w:pPr>
      <w:rPr>
        <w:rFonts w:ascii="Courier New" w:hAnsi="Courier New" w:cs="Courier New" w:hint="default"/>
      </w:rPr>
    </w:lvl>
    <w:lvl w:ilvl="2" w:tplc="080A0005" w:tentative="1">
      <w:start w:val="1"/>
      <w:numFmt w:val="bullet"/>
      <w:lvlText w:val=""/>
      <w:lvlJc w:val="left"/>
      <w:pPr>
        <w:ind w:left="2149" w:hanging="360"/>
      </w:pPr>
      <w:rPr>
        <w:rFonts w:ascii="Wingdings" w:hAnsi="Wingdings" w:hint="default"/>
      </w:rPr>
    </w:lvl>
    <w:lvl w:ilvl="3" w:tplc="080A0001" w:tentative="1">
      <w:start w:val="1"/>
      <w:numFmt w:val="bullet"/>
      <w:lvlText w:val=""/>
      <w:lvlJc w:val="left"/>
      <w:pPr>
        <w:ind w:left="2869" w:hanging="360"/>
      </w:pPr>
      <w:rPr>
        <w:rFonts w:ascii="Symbol" w:hAnsi="Symbol" w:hint="default"/>
      </w:rPr>
    </w:lvl>
    <w:lvl w:ilvl="4" w:tplc="080A0003" w:tentative="1">
      <w:start w:val="1"/>
      <w:numFmt w:val="bullet"/>
      <w:lvlText w:val="o"/>
      <w:lvlJc w:val="left"/>
      <w:pPr>
        <w:ind w:left="3589" w:hanging="360"/>
      </w:pPr>
      <w:rPr>
        <w:rFonts w:ascii="Courier New" w:hAnsi="Courier New" w:cs="Courier New" w:hint="default"/>
      </w:rPr>
    </w:lvl>
    <w:lvl w:ilvl="5" w:tplc="080A0005" w:tentative="1">
      <w:start w:val="1"/>
      <w:numFmt w:val="bullet"/>
      <w:lvlText w:val=""/>
      <w:lvlJc w:val="left"/>
      <w:pPr>
        <w:ind w:left="4309" w:hanging="360"/>
      </w:pPr>
      <w:rPr>
        <w:rFonts w:ascii="Wingdings" w:hAnsi="Wingdings" w:hint="default"/>
      </w:rPr>
    </w:lvl>
    <w:lvl w:ilvl="6" w:tplc="080A0001" w:tentative="1">
      <w:start w:val="1"/>
      <w:numFmt w:val="bullet"/>
      <w:lvlText w:val=""/>
      <w:lvlJc w:val="left"/>
      <w:pPr>
        <w:ind w:left="5029" w:hanging="360"/>
      </w:pPr>
      <w:rPr>
        <w:rFonts w:ascii="Symbol" w:hAnsi="Symbol" w:hint="default"/>
      </w:rPr>
    </w:lvl>
    <w:lvl w:ilvl="7" w:tplc="080A0003" w:tentative="1">
      <w:start w:val="1"/>
      <w:numFmt w:val="bullet"/>
      <w:lvlText w:val="o"/>
      <w:lvlJc w:val="left"/>
      <w:pPr>
        <w:ind w:left="5749" w:hanging="360"/>
      </w:pPr>
      <w:rPr>
        <w:rFonts w:ascii="Courier New" w:hAnsi="Courier New" w:cs="Courier New" w:hint="default"/>
      </w:rPr>
    </w:lvl>
    <w:lvl w:ilvl="8" w:tplc="080A0005" w:tentative="1">
      <w:start w:val="1"/>
      <w:numFmt w:val="bullet"/>
      <w:lvlText w:val=""/>
      <w:lvlJc w:val="left"/>
      <w:pPr>
        <w:ind w:left="6469" w:hanging="360"/>
      </w:pPr>
      <w:rPr>
        <w:rFonts w:ascii="Wingdings" w:hAnsi="Wingdings" w:hint="default"/>
      </w:rPr>
    </w:lvl>
  </w:abstractNum>
  <w:abstractNum w:abstractNumId="11" w15:restartNumberingAfterBreak="0">
    <w:nsid w:val="242D0D13"/>
    <w:multiLevelType w:val="hybridMultilevel"/>
    <w:tmpl w:val="F54CE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6123925"/>
    <w:multiLevelType w:val="hybridMultilevel"/>
    <w:tmpl w:val="E5163272"/>
    <w:lvl w:ilvl="0" w:tplc="A1F82AB0">
      <w:start w:val="1"/>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72501F1"/>
    <w:multiLevelType w:val="hybridMultilevel"/>
    <w:tmpl w:val="43A470B4"/>
    <w:lvl w:ilvl="0" w:tplc="240A0019">
      <w:start w:val="1"/>
      <w:numFmt w:val="lowerLetter"/>
      <w:lvlText w:val="%1."/>
      <w:lvlJc w:val="left"/>
      <w:pPr>
        <w:ind w:left="2160" w:hanging="360"/>
      </w:pPr>
    </w:lvl>
    <w:lvl w:ilvl="1" w:tplc="240A0019">
      <w:start w:val="1"/>
      <w:numFmt w:val="lowerLetter"/>
      <w:lvlText w:val="%2."/>
      <w:lvlJc w:val="left"/>
      <w:pPr>
        <w:ind w:left="2880" w:hanging="360"/>
      </w:pPr>
    </w:lvl>
    <w:lvl w:ilvl="2" w:tplc="240A001B">
      <w:start w:val="1"/>
      <w:numFmt w:val="lowerRoman"/>
      <w:lvlText w:val="%3."/>
      <w:lvlJc w:val="right"/>
      <w:pPr>
        <w:ind w:left="3600" w:hanging="180"/>
      </w:pPr>
    </w:lvl>
    <w:lvl w:ilvl="3" w:tplc="240A000F">
      <w:start w:val="1"/>
      <w:numFmt w:val="decimal"/>
      <w:lvlText w:val="%4."/>
      <w:lvlJc w:val="left"/>
      <w:pPr>
        <w:ind w:left="4320" w:hanging="360"/>
      </w:pPr>
    </w:lvl>
    <w:lvl w:ilvl="4" w:tplc="240A0019">
      <w:start w:val="1"/>
      <w:numFmt w:val="lowerLetter"/>
      <w:lvlText w:val="%5."/>
      <w:lvlJc w:val="left"/>
      <w:pPr>
        <w:ind w:left="5040" w:hanging="360"/>
      </w:pPr>
    </w:lvl>
    <w:lvl w:ilvl="5" w:tplc="240A001B">
      <w:start w:val="1"/>
      <w:numFmt w:val="lowerRoman"/>
      <w:lvlText w:val="%6."/>
      <w:lvlJc w:val="right"/>
      <w:pPr>
        <w:ind w:left="5760" w:hanging="180"/>
      </w:pPr>
    </w:lvl>
    <w:lvl w:ilvl="6" w:tplc="240A000F">
      <w:start w:val="1"/>
      <w:numFmt w:val="decimal"/>
      <w:lvlText w:val="%7."/>
      <w:lvlJc w:val="left"/>
      <w:pPr>
        <w:ind w:left="6480" w:hanging="360"/>
      </w:pPr>
    </w:lvl>
    <w:lvl w:ilvl="7" w:tplc="240A0019">
      <w:start w:val="1"/>
      <w:numFmt w:val="lowerLetter"/>
      <w:lvlText w:val="%8."/>
      <w:lvlJc w:val="left"/>
      <w:pPr>
        <w:ind w:left="7200" w:hanging="360"/>
      </w:pPr>
    </w:lvl>
    <w:lvl w:ilvl="8" w:tplc="240A001B">
      <w:start w:val="1"/>
      <w:numFmt w:val="lowerRoman"/>
      <w:lvlText w:val="%9."/>
      <w:lvlJc w:val="right"/>
      <w:pPr>
        <w:ind w:left="7920" w:hanging="180"/>
      </w:pPr>
    </w:lvl>
  </w:abstractNum>
  <w:abstractNum w:abstractNumId="14" w15:restartNumberingAfterBreak="0">
    <w:nsid w:val="2DCB02CF"/>
    <w:multiLevelType w:val="multilevel"/>
    <w:tmpl w:val="77BA905A"/>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Calibri" w:hAnsi="Calibri" w:cs="Calibri" w:hint="default"/>
        <w:b/>
        <w:sz w:val="20"/>
      </w:rPr>
    </w:lvl>
    <w:lvl w:ilvl="2">
      <w:start w:val="1"/>
      <w:numFmt w:val="decimal"/>
      <w:isLgl/>
      <w:lvlText w:val="%1.%2.%3."/>
      <w:lvlJc w:val="left"/>
      <w:pPr>
        <w:ind w:left="1080" w:hanging="720"/>
      </w:pPr>
      <w:rPr>
        <w:rFonts w:ascii="Calibri" w:hAnsi="Calibri" w:cs="Calibri" w:hint="default"/>
        <w:b/>
        <w:sz w:val="20"/>
      </w:rPr>
    </w:lvl>
    <w:lvl w:ilvl="3">
      <w:start w:val="1"/>
      <w:numFmt w:val="decimal"/>
      <w:isLgl/>
      <w:lvlText w:val="%1.%2.%3.%4."/>
      <w:lvlJc w:val="left"/>
      <w:pPr>
        <w:ind w:left="1080" w:hanging="720"/>
      </w:pPr>
      <w:rPr>
        <w:rFonts w:ascii="Calibri" w:hAnsi="Calibri" w:cs="Calibri" w:hint="default"/>
        <w:b/>
        <w:sz w:val="20"/>
      </w:rPr>
    </w:lvl>
    <w:lvl w:ilvl="4">
      <w:start w:val="1"/>
      <w:numFmt w:val="decimal"/>
      <w:isLgl/>
      <w:lvlText w:val="%1.%2.%3.%4.%5."/>
      <w:lvlJc w:val="left"/>
      <w:pPr>
        <w:ind w:left="1440" w:hanging="1080"/>
      </w:pPr>
      <w:rPr>
        <w:rFonts w:ascii="Calibri" w:hAnsi="Calibri" w:cs="Calibri" w:hint="default"/>
        <w:b/>
        <w:sz w:val="20"/>
      </w:rPr>
    </w:lvl>
    <w:lvl w:ilvl="5">
      <w:start w:val="1"/>
      <w:numFmt w:val="decimal"/>
      <w:isLgl/>
      <w:lvlText w:val="%1.%2.%3.%4.%5.%6."/>
      <w:lvlJc w:val="left"/>
      <w:pPr>
        <w:ind w:left="1440" w:hanging="1080"/>
      </w:pPr>
      <w:rPr>
        <w:rFonts w:ascii="Calibri" w:hAnsi="Calibri" w:cs="Calibri" w:hint="default"/>
        <w:b/>
        <w:sz w:val="20"/>
      </w:rPr>
    </w:lvl>
    <w:lvl w:ilvl="6">
      <w:start w:val="1"/>
      <w:numFmt w:val="decimal"/>
      <w:isLgl/>
      <w:lvlText w:val="%1.%2.%3.%4.%5.%6.%7."/>
      <w:lvlJc w:val="left"/>
      <w:pPr>
        <w:ind w:left="1800" w:hanging="1440"/>
      </w:pPr>
      <w:rPr>
        <w:rFonts w:ascii="Calibri" w:hAnsi="Calibri" w:cs="Calibri" w:hint="default"/>
        <w:b/>
        <w:sz w:val="20"/>
      </w:rPr>
    </w:lvl>
    <w:lvl w:ilvl="7">
      <w:start w:val="1"/>
      <w:numFmt w:val="decimal"/>
      <w:isLgl/>
      <w:lvlText w:val="%1.%2.%3.%4.%5.%6.%7.%8."/>
      <w:lvlJc w:val="left"/>
      <w:pPr>
        <w:ind w:left="1800" w:hanging="1440"/>
      </w:pPr>
      <w:rPr>
        <w:rFonts w:ascii="Calibri" w:hAnsi="Calibri" w:cs="Calibri" w:hint="default"/>
        <w:b/>
        <w:sz w:val="20"/>
      </w:rPr>
    </w:lvl>
    <w:lvl w:ilvl="8">
      <w:start w:val="1"/>
      <w:numFmt w:val="decimal"/>
      <w:isLgl/>
      <w:lvlText w:val="%1.%2.%3.%4.%5.%6.%7.%8.%9."/>
      <w:lvlJc w:val="left"/>
      <w:pPr>
        <w:ind w:left="2160" w:hanging="1800"/>
      </w:pPr>
      <w:rPr>
        <w:rFonts w:ascii="Calibri" w:hAnsi="Calibri" w:cs="Calibri" w:hint="default"/>
        <w:b/>
        <w:sz w:val="20"/>
      </w:rPr>
    </w:lvl>
  </w:abstractNum>
  <w:abstractNum w:abstractNumId="15" w15:restartNumberingAfterBreak="0">
    <w:nsid w:val="30F572DF"/>
    <w:multiLevelType w:val="hybridMultilevel"/>
    <w:tmpl w:val="846ECF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34238DC"/>
    <w:multiLevelType w:val="hybridMultilevel"/>
    <w:tmpl w:val="1EB67CF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B7B2544"/>
    <w:multiLevelType w:val="hybridMultilevel"/>
    <w:tmpl w:val="0F6C1E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03F728F"/>
    <w:multiLevelType w:val="hybridMultilevel"/>
    <w:tmpl w:val="6D96AB2C"/>
    <w:lvl w:ilvl="0" w:tplc="A064BB9E">
      <w:numFmt w:val="bullet"/>
      <w:lvlText w:val="•"/>
      <w:lvlJc w:val="left"/>
      <w:pPr>
        <w:ind w:left="1069"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10178BA"/>
    <w:multiLevelType w:val="multilevel"/>
    <w:tmpl w:val="82E61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FC4ED9"/>
    <w:multiLevelType w:val="multilevel"/>
    <w:tmpl w:val="41B05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2F30F5"/>
    <w:multiLevelType w:val="hybridMultilevel"/>
    <w:tmpl w:val="229C2D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5607C75"/>
    <w:multiLevelType w:val="hybridMultilevel"/>
    <w:tmpl w:val="F3C6A166"/>
    <w:lvl w:ilvl="0" w:tplc="22E06E2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56B3C53"/>
    <w:multiLevelType w:val="hybridMultilevel"/>
    <w:tmpl w:val="5AFE4D22"/>
    <w:lvl w:ilvl="0" w:tplc="240A0019">
      <w:start w:val="1"/>
      <w:numFmt w:val="lowerLetter"/>
      <w:lvlText w:val="%1."/>
      <w:lvlJc w:val="left"/>
      <w:pPr>
        <w:ind w:left="720" w:hanging="360"/>
      </w:pPr>
      <w:rPr>
        <w:rFonts w:cs="Times New Roman"/>
      </w:rPr>
    </w:lvl>
    <w:lvl w:ilvl="1" w:tplc="3EF0F638">
      <w:start w:val="1"/>
      <w:numFmt w:val="lowerLetter"/>
      <w:lvlText w:val="%2."/>
      <w:lvlJc w:val="left"/>
      <w:pPr>
        <w:ind w:left="1440" w:hanging="360"/>
      </w:pPr>
      <w:rPr>
        <w:rFonts w:cs="Times New Roman" w:hint="default"/>
      </w:rPr>
    </w:lvl>
    <w:lvl w:ilvl="2" w:tplc="7E2E47B2">
      <w:start w:val="1"/>
      <w:numFmt w:val="lowerRoman"/>
      <w:lvlText w:val="%3."/>
      <w:lvlJc w:val="right"/>
      <w:pPr>
        <w:ind w:left="2160" w:hanging="180"/>
      </w:pPr>
      <w:rPr>
        <w:rFonts w:cs="Times New Roman"/>
        <w:sz w:val="24"/>
      </w:rPr>
    </w:lvl>
    <w:lvl w:ilvl="3" w:tplc="A3B0170E">
      <w:start w:val="1"/>
      <w:numFmt w:val="decimal"/>
      <w:lvlText w:val="%4."/>
      <w:lvlJc w:val="left"/>
      <w:pPr>
        <w:ind w:left="2880" w:hanging="360"/>
      </w:pPr>
      <w:rPr>
        <w:rFonts w:hint="default"/>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4" w15:restartNumberingAfterBreak="0">
    <w:nsid w:val="557F2684"/>
    <w:multiLevelType w:val="hybridMultilevel"/>
    <w:tmpl w:val="141E1A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B715271"/>
    <w:multiLevelType w:val="hybridMultilevel"/>
    <w:tmpl w:val="0CBE38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C7B1996"/>
    <w:multiLevelType w:val="hybridMultilevel"/>
    <w:tmpl w:val="686449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60467B6"/>
    <w:multiLevelType w:val="hybridMultilevel"/>
    <w:tmpl w:val="F7A4ED46"/>
    <w:lvl w:ilvl="0" w:tplc="463E0E0A">
      <w:numFmt w:val="bullet"/>
      <w:lvlText w:val="·"/>
      <w:lvlJc w:val="left"/>
      <w:pPr>
        <w:ind w:left="962" w:hanging="360"/>
      </w:pPr>
      <w:rPr>
        <w:rFonts w:ascii="Century Gothic" w:eastAsia="Times New Roman" w:hAnsi="Century Gothic" w:cs="Arial" w:hint="default"/>
      </w:rPr>
    </w:lvl>
    <w:lvl w:ilvl="1" w:tplc="080A0003" w:tentative="1">
      <w:start w:val="1"/>
      <w:numFmt w:val="bullet"/>
      <w:lvlText w:val="o"/>
      <w:lvlJc w:val="left"/>
      <w:pPr>
        <w:ind w:left="1682" w:hanging="360"/>
      </w:pPr>
      <w:rPr>
        <w:rFonts w:ascii="Courier New" w:hAnsi="Courier New" w:cs="Courier New" w:hint="default"/>
      </w:rPr>
    </w:lvl>
    <w:lvl w:ilvl="2" w:tplc="080A0005" w:tentative="1">
      <w:start w:val="1"/>
      <w:numFmt w:val="bullet"/>
      <w:lvlText w:val=""/>
      <w:lvlJc w:val="left"/>
      <w:pPr>
        <w:ind w:left="2402" w:hanging="360"/>
      </w:pPr>
      <w:rPr>
        <w:rFonts w:ascii="Wingdings" w:hAnsi="Wingdings" w:hint="default"/>
      </w:rPr>
    </w:lvl>
    <w:lvl w:ilvl="3" w:tplc="080A0001" w:tentative="1">
      <w:start w:val="1"/>
      <w:numFmt w:val="bullet"/>
      <w:lvlText w:val=""/>
      <w:lvlJc w:val="left"/>
      <w:pPr>
        <w:ind w:left="3122" w:hanging="360"/>
      </w:pPr>
      <w:rPr>
        <w:rFonts w:ascii="Symbol" w:hAnsi="Symbol" w:hint="default"/>
      </w:rPr>
    </w:lvl>
    <w:lvl w:ilvl="4" w:tplc="080A0003" w:tentative="1">
      <w:start w:val="1"/>
      <w:numFmt w:val="bullet"/>
      <w:lvlText w:val="o"/>
      <w:lvlJc w:val="left"/>
      <w:pPr>
        <w:ind w:left="3842" w:hanging="360"/>
      </w:pPr>
      <w:rPr>
        <w:rFonts w:ascii="Courier New" w:hAnsi="Courier New" w:cs="Courier New" w:hint="default"/>
      </w:rPr>
    </w:lvl>
    <w:lvl w:ilvl="5" w:tplc="080A0005" w:tentative="1">
      <w:start w:val="1"/>
      <w:numFmt w:val="bullet"/>
      <w:lvlText w:val=""/>
      <w:lvlJc w:val="left"/>
      <w:pPr>
        <w:ind w:left="4562" w:hanging="360"/>
      </w:pPr>
      <w:rPr>
        <w:rFonts w:ascii="Wingdings" w:hAnsi="Wingdings" w:hint="default"/>
      </w:rPr>
    </w:lvl>
    <w:lvl w:ilvl="6" w:tplc="080A0001" w:tentative="1">
      <w:start w:val="1"/>
      <w:numFmt w:val="bullet"/>
      <w:lvlText w:val=""/>
      <w:lvlJc w:val="left"/>
      <w:pPr>
        <w:ind w:left="5282" w:hanging="360"/>
      </w:pPr>
      <w:rPr>
        <w:rFonts w:ascii="Symbol" w:hAnsi="Symbol" w:hint="default"/>
      </w:rPr>
    </w:lvl>
    <w:lvl w:ilvl="7" w:tplc="080A0003" w:tentative="1">
      <w:start w:val="1"/>
      <w:numFmt w:val="bullet"/>
      <w:lvlText w:val="o"/>
      <w:lvlJc w:val="left"/>
      <w:pPr>
        <w:ind w:left="6002" w:hanging="360"/>
      </w:pPr>
      <w:rPr>
        <w:rFonts w:ascii="Courier New" w:hAnsi="Courier New" w:cs="Courier New" w:hint="default"/>
      </w:rPr>
    </w:lvl>
    <w:lvl w:ilvl="8" w:tplc="080A0005" w:tentative="1">
      <w:start w:val="1"/>
      <w:numFmt w:val="bullet"/>
      <w:lvlText w:val=""/>
      <w:lvlJc w:val="left"/>
      <w:pPr>
        <w:ind w:left="6722" w:hanging="360"/>
      </w:pPr>
      <w:rPr>
        <w:rFonts w:ascii="Wingdings" w:hAnsi="Wingdings" w:hint="default"/>
      </w:rPr>
    </w:lvl>
  </w:abstractNum>
  <w:abstractNum w:abstractNumId="28" w15:restartNumberingAfterBreak="0">
    <w:nsid w:val="67F31AB6"/>
    <w:multiLevelType w:val="hybridMultilevel"/>
    <w:tmpl w:val="AE8E0080"/>
    <w:lvl w:ilvl="0" w:tplc="080A000F">
      <w:start w:val="1"/>
      <w:numFmt w:val="decimal"/>
      <w:lvlText w:val="%1."/>
      <w:lvlJc w:val="left"/>
      <w:pPr>
        <w:ind w:left="78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DDD0C14"/>
    <w:multiLevelType w:val="hybridMultilevel"/>
    <w:tmpl w:val="FBD0E5BA"/>
    <w:lvl w:ilvl="0" w:tplc="B90EC2EA">
      <w:start w:val="3"/>
      <w:numFmt w:val="bullet"/>
      <w:lvlText w:val="-"/>
      <w:lvlJc w:val="left"/>
      <w:pPr>
        <w:ind w:left="709" w:hanging="360"/>
      </w:pPr>
      <w:rPr>
        <w:rFonts w:ascii="Calibri" w:eastAsia="Times New Roman" w:hAnsi="Calibri" w:cs="Calibri" w:hint="default"/>
        <w:b/>
      </w:rPr>
    </w:lvl>
    <w:lvl w:ilvl="1" w:tplc="080A0003" w:tentative="1">
      <w:start w:val="1"/>
      <w:numFmt w:val="bullet"/>
      <w:lvlText w:val="o"/>
      <w:lvlJc w:val="left"/>
      <w:pPr>
        <w:ind w:left="1429" w:hanging="360"/>
      </w:pPr>
      <w:rPr>
        <w:rFonts w:ascii="Courier New" w:hAnsi="Courier New" w:cs="Courier New" w:hint="default"/>
      </w:rPr>
    </w:lvl>
    <w:lvl w:ilvl="2" w:tplc="080A0005" w:tentative="1">
      <w:start w:val="1"/>
      <w:numFmt w:val="bullet"/>
      <w:lvlText w:val=""/>
      <w:lvlJc w:val="left"/>
      <w:pPr>
        <w:ind w:left="2149" w:hanging="360"/>
      </w:pPr>
      <w:rPr>
        <w:rFonts w:ascii="Wingdings" w:hAnsi="Wingdings" w:hint="default"/>
      </w:rPr>
    </w:lvl>
    <w:lvl w:ilvl="3" w:tplc="080A0001" w:tentative="1">
      <w:start w:val="1"/>
      <w:numFmt w:val="bullet"/>
      <w:lvlText w:val=""/>
      <w:lvlJc w:val="left"/>
      <w:pPr>
        <w:ind w:left="2869" w:hanging="360"/>
      </w:pPr>
      <w:rPr>
        <w:rFonts w:ascii="Symbol" w:hAnsi="Symbol" w:hint="default"/>
      </w:rPr>
    </w:lvl>
    <w:lvl w:ilvl="4" w:tplc="080A0003" w:tentative="1">
      <w:start w:val="1"/>
      <w:numFmt w:val="bullet"/>
      <w:lvlText w:val="o"/>
      <w:lvlJc w:val="left"/>
      <w:pPr>
        <w:ind w:left="3589" w:hanging="360"/>
      </w:pPr>
      <w:rPr>
        <w:rFonts w:ascii="Courier New" w:hAnsi="Courier New" w:cs="Courier New" w:hint="default"/>
      </w:rPr>
    </w:lvl>
    <w:lvl w:ilvl="5" w:tplc="080A0005" w:tentative="1">
      <w:start w:val="1"/>
      <w:numFmt w:val="bullet"/>
      <w:lvlText w:val=""/>
      <w:lvlJc w:val="left"/>
      <w:pPr>
        <w:ind w:left="4309" w:hanging="360"/>
      </w:pPr>
      <w:rPr>
        <w:rFonts w:ascii="Wingdings" w:hAnsi="Wingdings" w:hint="default"/>
      </w:rPr>
    </w:lvl>
    <w:lvl w:ilvl="6" w:tplc="080A0001" w:tentative="1">
      <w:start w:val="1"/>
      <w:numFmt w:val="bullet"/>
      <w:lvlText w:val=""/>
      <w:lvlJc w:val="left"/>
      <w:pPr>
        <w:ind w:left="5029" w:hanging="360"/>
      </w:pPr>
      <w:rPr>
        <w:rFonts w:ascii="Symbol" w:hAnsi="Symbol" w:hint="default"/>
      </w:rPr>
    </w:lvl>
    <w:lvl w:ilvl="7" w:tplc="080A0003" w:tentative="1">
      <w:start w:val="1"/>
      <w:numFmt w:val="bullet"/>
      <w:lvlText w:val="o"/>
      <w:lvlJc w:val="left"/>
      <w:pPr>
        <w:ind w:left="5749" w:hanging="360"/>
      </w:pPr>
      <w:rPr>
        <w:rFonts w:ascii="Courier New" w:hAnsi="Courier New" w:cs="Courier New" w:hint="default"/>
      </w:rPr>
    </w:lvl>
    <w:lvl w:ilvl="8" w:tplc="080A0005" w:tentative="1">
      <w:start w:val="1"/>
      <w:numFmt w:val="bullet"/>
      <w:lvlText w:val=""/>
      <w:lvlJc w:val="left"/>
      <w:pPr>
        <w:ind w:left="6469" w:hanging="360"/>
      </w:pPr>
      <w:rPr>
        <w:rFonts w:ascii="Wingdings" w:hAnsi="Wingdings" w:hint="default"/>
      </w:rPr>
    </w:lvl>
  </w:abstractNum>
  <w:abstractNum w:abstractNumId="30" w15:restartNumberingAfterBreak="0">
    <w:nsid w:val="6F986E5B"/>
    <w:multiLevelType w:val="hybridMultilevel"/>
    <w:tmpl w:val="B3BA6E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C4126F"/>
    <w:multiLevelType w:val="hybridMultilevel"/>
    <w:tmpl w:val="686449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2533D6A"/>
    <w:multiLevelType w:val="hybridMultilevel"/>
    <w:tmpl w:val="22384962"/>
    <w:lvl w:ilvl="0" w:tplc="240A000F">
      <w:start w:val="1"/>
      <w:numFmt w:val="decimal"/>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31837D7"/>
    <w:multiLevelType w:val="hybridMultilevel"/>
    <w:tmpl w:val="E3386C1E"/>
    <w:lvl w:ilvl="0" w:tplc="080A000F">
      <w:start w:val="1"/>
      <w:numFmt w:val="decimal"/>
      <w:lvlText w:val="%1."/>
      <w:lvlJc w:val="left"/>
      <w:pPr>
        <w:ind w:left="339" w:hanging="360"/>
      </w:pPr>
    </w:lvl>
    <w:lvl w:ilvl="1" w:tplc="080A0019">
      <w:start w:val="1"/>
      <w:numFmt w:val="lowerLetter"/>
      <w:lvlText w:val="%2."/>
      <w:lvlJc w:val="left"/>
      <w:pPr>
        <w:ind w:left="1059" w:hanging="360"/>
      </w:pPr>
    </w:lvl>
    <w:lvl w:ilvl="2" w:tplc="080A001B" w:tentative="1">
      <w:start w:val="1"/>
      <w:numFmt w:val="lowerRoman"/>
      <w:lvlText w:val="%3."/>
      <w:lvlJc w:val="right"/>
      <w:pPr>
        <w:ind w:left="1779" w:hanging="180"/>
      </w:pPr>
    </w:lvl>
    <w:lvl w:ilvl="3" w:tplc="080A000F" w:tentative="1">
      <w:start w:val="1"/>
      <w:numFmt w:val="decimal"/>
      <w:lvlText w:val="%4."/>
      <w:lvlJc w:val="left"/>
      <w:pPr>
        <w:ind w:left="2499" w:hanging="360"/>
      </w:pPr>
    </w:lvl>
    <w:lvl w:ilvl="4" w:tplc="080A0019" w:tentative="1">
      <w:start w:val="1"/>
      <w:numFmt w:val="lowerLetter"/>
      <w:lvlText w:val="%5."/>
      <w:lvlJc w:val="left"/>
      <w:pPr>
        <w:ind w:left="3219" w:hanging="360"/>
      </w:pPr>
    </w:lvl>
    <w:lvl w:ilvl="5" w:tplc="080A001B" w:tentative="1">
      <w:start w:val="1"/>
      <w:numFmt w:val="lowerRoman"/>
      <w:lvlText w:val="%6."/>
      <w:lvlJc w:val="right"/>
      <w:pPr>
        <w:ind w:left="3939" w:hanging="180"/>
      </w:pPr>
    </w:lvl>
    <w:lvl w:ilvl="6" w:tplc="080A000F" w:tentative="1">
      <w:start w:val="1"/>
      <w:numFmt w:val="decimal"/>
      <w:lvlText w:val="%7."/>
      <w:lvlJc w:val="left"/>
      <w:pPr>
        <w:ind w:left="4659" w:hanging="360"/>
      </w:pPr>
    </w:lvl>
    <w:lvl w:ilvl="7" w:tplc="080A0019" w:tentative="1">
      <w:start w:val="1"/>
      <w:numFmt w:val="lowerLetter"/>
      <w:lvlText w:val="%8."/>
      <w:lvlJc w:val="left"/>
      <w:pPr>
        <w:ind w:left="5379" w:hanging="360"/>
      </w:pPr>
    </w:lvl>
    <w:lvl w:ilvl="8" w:tplc="080A001B" w:tentative="1">
      <w:start w:val="1"/>
      <w:numFmt w:val="lowerRoman"/>
      <w:lvlText w:val="%9."/>
      <w:lvlJc w:val="right"/>
      <w:pPr>
        <w:ind w:left="6099" w:hanging="180"/>
      </w:pPr>
    </w:lvl>
  </w:abstractNum>
  <w:abstractNum w:abstractNumId="34" w15:restartNumberingAfterBreak="0">
    <w:nsid w:val="74715ED4"/>
    <w:multiLevelType w:val="multilevel"/>
    <w:tmpl w:val="619E6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180D8E"/>
    <w:multiLevelType w:val="hybridMultilevel"/>
    <w:tmpl w:val="F27288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959125C"/>
    <w:multiLevelType w:val="hybridMultilevel"/>
    <w:tmpl w:val="88C6BC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BA2539A"/>
    <w:multiLevelType w:val="multilevel"/>
    <w:tmpl w:val="E68C0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F70ADF"/>
    <w:multiLevelType w:val="hybridMultilevel"/>
    <w:tmpl w:val="63704A32"/>
    <w:lvl w:ilvl="0" w:tplc="F570781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5949603">
    <w:abstractNumId w:val="1"/>
  </w:num>
  <w:num w:numId="2" w16cid:durableId="750126881">
    <w:abstractNumId w:val="17"/>
  </w:num>
  <w:num w:numId="3" w16cid:durableId="289551843">
    <w:abstractNumId w:val="38"/>
  </w:num>
  <w:num w:numId="4" w16cid:durableId="889656903">
    <w:abstractNumId w:val="22"/>
  </w:num>
  <w:num w:numId="5" w16cid:durableId="1315571848">
    <w:abstractNumId w:val="24"/>
  </w:num>
  <w:num w:numId="6" w16cid:durableId="92897118">
    <w:abstractNumId w:val="21"/>
  </w:num>
  <w:num w:numId="7" w16cid:durableId="743140927">
    <w:abstractNumId w:val="8"/>
  </w:num>
  <w:num w:numId="8" w16cid:durableId="945237656">
    <w:abstractNumId w:val="4"/>
  </w:num>
  <w:num w:numId="9" w16cid:durableId="1957787582">
    <w:abstractNumId w:val="36"/>
  </w:num>
  <w:num w:numId="10" w16cid:durableId="72943127">
    <w:abstractNumId w:val="11"/>
  </w:num>
  <w:num w:numId="11" w16cid:durableId="171991180">
    <w:abstractNumId w:val="30"/>
  </w:num>
  <w:num w:numId="12" w16cid:durableId="710542330">
    <w:abstractNumId w:val="15"/>
  </w:num>
  <w:num w:numId="13" w16cid:durableId="62483598">
    <w:abstractNumId w:val="7"/>
  </w:num>
  <w:num w:numId="14" w16cid:durableId="48964412">
    <w:abstractNumId w:val="26"/>
  </w:num>
  <w:num w:numId="15" w16cid:durableId="863205438">
    <w:abstractNumId w:val="32"/>
  </w:num>
  <w:num w:numId="16" w16cid:durableId="562369547">
    <w:abstractNumId w:val="31"/>
  </w:num>
  <w:num w:numId="17" w16cid:durableId="1776318070">
    <w:abstractNumId w:val="3"/>
  </w:num>
  <w:num w:numId="18" w16cid:durableId="828443508">
    <w:abstractNumId w:val="35"/>
  </w:num>
  <w:num w:numId="19" w16cid:durableId="498808515">
    <w:abstractNumId w:val="5"/>
  </w:num>
  <w:num w:numId="20" w16cid:durableId="85000675">
    <w:abstractNumId w:val="23"/>
  </w:num>
  <w:num w:numId="21" w16cid:durableId="200900114">
    <w:abstractNumId w:val="18"/>
  </w:num>
  <w:num w:numId="22" w16cid:durableId="1451968589">
    <w:abstractNumId w:val="28"/>
  </w:num>
  <w:num w:numId="23" w16cid:durableId="509570251">
    <w:abstractNumId w:val="16"/>
  </w:num>
  <w:num w:numId="24" w16cid:durableId="968436633">
    <w:abstractNumId w:val="25"/>
  </w:num>
  <w:num w:numId="25" w16cid:durableId="10594812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3571558">
    <w:abstractNumId w:val="6"/>
  </w:num>
  <w:num w:numId="27" w16cid:durableId="620381534">
    <w:abstractNumId w:val="33"/>
  </w:num>
  <w:num w:numId="28" w16cid:durableId="869608835">
    <w:abstractNumId w:val="29"/>
  </w:num>
  <w:num w:numId="29" w16cid:durableId="1695960703">
    <w:abstractNumId w:val="10"/>
  </w:num>
  <w:num w:numId="30" w16cid:durableId="408575816">
    <w:abstractNumId w:val="27"/>
  </w:num>
  <w:num w:numId="31" w16cid:durableId="1379160647">
    <w:abstractNumId w:val="14"/>
  </w:num>
  <w:num w:numId="32" w16cid:durableId="1157308843">
    <w:abstractNumId w:val="12"/>
  </w:num>
  <w:num w:numId="33" w16cid:durableId="580063731">
    <w:abstractNumId w:val="2"/>
  </w:num>
  <w:num w:numId="34" w16cid:durableId="1852990433">
    <w:abstractNumId w:val="0"/>
  </w:num>
  <w:num w:numId="35" w16cid:durableId="1970352509">
    <w:abstractNumId w:val="19"/>
  </w:num>
  <w:num w:numId="36" w16cid:durableId="1214317410">
    <w:abstractNumId w:val="34"/>
  </w:num>
  <w:num w:numId="37" w16cid:durableId="1072001470">
    <w:abstractNumId w:val="9"/>
  </w:num>
  <w:num w:numId="38" w16cid:durableId="866600719">
    <w:abstractNumId w:val="20"/>
  </w:num>
  <w:num w:numId="39" w16cid:durableId="152687106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26E3D"/>
    <w:rsid w:val="00072234"/>
    <w:rsid w:val="00082A57"/>
    <w:rsid w:val="00090322"/>
    <w:rsid w:val="00091ADD"/>
    <w:rsid w:val="0009248A"/>
    <w:rsid w:val="000B5F81"/>
    <w:rsid w:val="000D5650"/>
    <w:rsid w:val="000F05C6"/>
    <w:rsid w:val="000F49B7"/>
    <w:rsid w:val="001013EB"/>
    <w:rsid w:val="00134A91"/>
    <w:rsid w:val="00137E94"/>
    <w:rsid w:val="00147A97"/>
    <w:rsid w:val="00153A81"/>
    <w:rsid w:val="00157862"/>
    <w:rsid w:val="00172F34"/>
    <w:rsid w:val="00192D01"/>
    <w:rsid w:val="001A3BAB"/>
    <w:rsid w:val="001C4EDF"/>
    <w:rsid w:val="001D710A"/>
    <w:rsid w:val="001D7B6D"/>
    <w:rsid w:val="0020238B"/>
    <w:rsid w:val="002055A0"/>
    <w:rsid w:val="00222559"/>
    <w:rsid w:val="00223F1D"/>
    <w:rsid w:val="002243C8"/>
    <w:rsid w:val="002456B8"/>
    <w:rsid w:val="002548C2"/>
    <w:rsid w:val="00255542"/>
    <w:rsid w:val="00256928"/>
    <w:rsid w:val="00260594"/>
    <w:rsid w:val="00262C3D"/>
    <w:rsid w:val="00265447"/>
    <w:rsid w:val="00290BE0"/>
    <w:rsid w:val="00294181"/>
    <w:rsid w:val="0029530F"/>
    <w:rsid w:val="00295B2D"/>
    <w:rsid w:val="002A25F5"/>
    <w:rsid w:val="002A2E0E"/>
    <w:rsid w:val="002C7DBE"/>
    <w:rsid w:val="002D1BBD"/>
    <w:rsid w:val="002D4D80"/>
    <w:rsid w:val="002F10AD"/>
    <w:rsid w:val="002F382E"/>
    <w:rsid w:val="002F7A2B"/>
    <w:rsid w:val="00302F37"/>
    <w:rsid w:val="0030489C"/>
    <w:rsid w:val="00307140"/>
    <w:rsid w:val="00325BC4"/>
    <w:rsid w:val="003756DA"/>
    <w:rsid w:val="00376085"/>
    <w:rsid w:val="00386EC0"/>
    <w:rsid w:val="00387FBF"/>
    <w:rsid w:val="00391D1B"/>
    <w:rsid w:val="003A148D"/>
    <w:rsid w:val="003A3B29"/>
    <w:rsid w:val="003A4F25"/>
    <w:rsid w:val="003B1E37"/>
    <w:rsid w:val="003C14BF"/>
    <w:rsid w:val="003D1314"/>
    <w:rsid w:val="003D22D4"/>
    <w:rsid w:val="003D59C5"/>
    <w:rsid w:val="004165D5"/>
    <w:rsid w:val="00420ED0"/>
    <w:rsid w:val="00421E92"/>
    <w:rsid w:val="00431922"/>
    <w:rsid w:val="00436E05"/>
    <w:rsid w:val="004471B2"/>
    <w:rsid w:val="004557EA"/>
    <w:rsid w:val="00462139"/>
    <w:rsid w:val="0046548D"/>
    <w:rsid w:val="00481469"/>
    <w:rsid w:val="00481C75"/>
    <w:rsid w:val="00493BAF"/>
    <w:rsid w:val="004940B8"/>
    <w:rsid w:val="004A2A6E"/>
    <w:rsid w:val="004A6F52"/>
    <w:rsid w:val="004B6409"/>
    <w:rsid w:val="004C7CD6"/>
    <w:rsid w:val="004D4D01"/>
    <w:rsid w:val="004F3E89"/>
    <w:rsid w:val="00512911"/>
    <w:rsid w:val="00514739"/>
    <w:rsid w:val="005351A0"/>
    <w:rsid w:val="00544AD4"/>
    <w:rsid w:val="00547EE6"/>
    <w:rsid w:val="00555648"/>
    <w:rsid w:val="005622F3"/>
    <w:rsid w:val="00571445"/>
    <w:rsid w:val="00576B3C"/>
    <w:rsid w:val="00587308"/>
    <w:rsid w:val="0059487C"/>
    <w:rsid w:val="00595920"/>
    <w:rsid w:val="005C0D49"/>
    <w:rsid w:val="005E55FC"/>
    <w:rsid w:val="00601C99"/>
    <w:rsid w:val="00611595"/>
    <w:rsid w:val="00624998"/>
    <w:rsid w:val="00624FCF"/>
    <w:rsid w:val="006404B1"/>
    <w:rsid w:val="0064339E"/>
    <w:rsid w:val="00644445"/>
    <w:rsid w:val="00646A00"/>
    <w:rsid w:val="00666680"/>
    <w:rsid w:val="00670A58"/>
    <w:rsid w:val="00676DF8"/>
    <w:rsid w:val="00692A41"/>
    <w:rsid w:val="006949C0"/>
    <w:rsid w:val="00697D71"/>
    <w:rsid w:val="006B692F"/>
    <w:rsid w:val="006C50C0"/>
    <w:rsid w:val="006E0986"/>
    <w:rsid w:val="006F530D"/>
    <w:rsid w:val="007119BD"/>
    <w:rsid w:val="007228F6"/>
    <w:rsid w:val="00732453"/>
    <w:rsid w:val="00742D1B"/>
    <w:rsid w:val="007437B5"/>
    <w:rsid w:val="0075763D"/>
    <w:rsid w:val="00757B36"/>
    <w:rsid w:val="00765EA0"/>
    <w:rsid w:val="00781782"/>
    <w:rsid w:val="00794E86"/>
    <w:rsid w:val="007B293C"/>
    <w:rsid w:val="007D3E65"/>
    <w:rsid w:val="007F11B3"/>
    <w:rsid w:val="007F1A8F"/>
    <w:rsid w:val="008014EA"/>
    <w:rsid w:val="00822E41"/>
    <w:rsid w:val="0088411A"/>
    <w:rsid w:val="00890AE5"/>
    <w:rsid w:val="008A659E"/>
    <w:rsid w:val="008C1C35"/>
    <w:rsid w:val="008D275D"/>
    <w:rsid w:val="008D4C7B"/>
    <w:rsid w:val="008F367D"/>
    <w:rsid w:val="00902A33"/>
    <w:rsid w:val="00904EEF"/>
    <w:rsid w:val="009051B6"/>
    <w:rsid w:val="009072FE"/>
    <w:rsid w:val="009602CB"/>
    <w:rsid w:val="0096614F"/>
    <w:rsid w:val="009738CD"/>
    <w:rsid w:val="00997F20"/>
    <w:rsid w:val="00997F46"/>
    <w:rsid w:val="009B70E8"/>
    <w:rsid w:val="009D0AF6"/>
    <w:rsid w:val="009D46D7"/>
    <w:rsid w:val="009E583A"/>
    <w:rsid w:val="00A016B5"/>
    <w:rsid w:val="00A0223B"/>
    <w:rsid w:val="00A46185"/>
    <w:rsid w:val="00A67B13"/>
    <w:rsid w:val="00A835D1"/>
    <w:rsid w:val="00A87D9A"/>
    <w:rsid w:val="00AA4EA6"/>
    <w:rsid w:val="00AB0322"/>
    <w:rsid w:val="00AB3A25"/>
    <w:rsid w:val="00AF3620"/>
    <w:rsid w:val="00AF3874"/>
    <w:rsid w:val="00AF5662"/>
    <w:rsid w:val="00B31740"/>
    <w:rsid w:val="00B326E1"/>
    <w:rsid w:val="00B40F05"/>
    <w:rsid w:val="00B75D91"/>
    <w:rsid w:val="00B9667D"/>
    <w:rsid w:val="00BB1BC4"/>
    <w:rsid w:val="00C2451D"/>
    <w:rsid w:val="00C27036"/>
    <w:rsid w:val="00C33C5A"/>
    <w:rsid w:val="00C60669"/>
    <w:rsid w:val="00C747B7"/>
    <w:rsid w:val="00C820D0"/>
    <w:rsid w:val="00C9656E"/>
    <w:rsid w:val="00CA1722"/>
    <w:rsid w:val="00CA4B36"/>
    <w:rsid w:val="00CB2956"/>
    <w:rsid w:val="00CC6680"/>
    <w:rsid w:val="00CD144C"/>
    <w:rsid w:val="00CE76AE"/>
    <w:rsid w:val="00CF0D0B"/>
    <w:rsid w:val="00CF596D"/>
    <w:rsid w:val="00D115EB"/>
    <w:rsid w:val="00D16E9E"/>
    <w:rsid w:val="00D239A3"/>
    <w:rsid w:val="00D34D20"/>
    <w:rsid w:val="00D41457"/>
    <w:rsid w:val="00D56484"/>
    <w:rsid w:val="00D76BF6"/>
    <w:rsid w:val="00D95E00"/>
    <w:rsid w:val="00DB0764"/>
    <w:rsid w:val="00DC57DC"/>
    <w:rsid w:val="00DD114E"/>
    <w:rsid w:val="00DD1508"/>
    <w:rsid w:val="00DD257B"/>
    <w:rsid w:val="00DF39B2"/>
    <w:rsid w:val="00E03ABB"/>
    <w:rsid w:val="00E421D9"/>
    <w:rsid w:val="00E43627"/>
    <w:rsid w:val="00E55312"/>
    <w:rsid w:val="00E62E3F"/>
    <w:rsid w:val="00E66A87"/>
    <w:rsid w:val="00EA6454"/>
    <w:rsid w:val="00EA7C89"/>
    <w:rsid w:val="00EB1D1E"/>
    <w:rsid w:val="00EC1028"/>
    <w:rsid w:val="00EE0250"/>
    <w:rsid w:val="00EE21F0"/>
    <w:rsid w:val="00EE790E"/>
    <w:rsid w:val="00EF2A28"/>
    <w:rsid w:val="00F07AF4"/>
    <w:rsid w:val="00F264A2"/>
    <w:rsid w:val="00F318A1"/>
    <w:rsid w:val="00F56379"/>
    <w:rsid w:val="00F76BEA"/>
    <w:rsid w:val="00F84836"/>
    <w:rsid w:val="00F91C0F"/>
    <w:rsid w:val="00FA42D8"/>
    <w:rsid w:val="00FB3469"/>
    <w:rsid w:val="00FD4A3E"/>
    <w:rsid w:val="00FE53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650"/>
  </w:style>
  <w:style w:type="paragraph" w:styleId="Ttulo1">
    <w:name w:val="heading 1"/>
    <w:basedOn w:val="Normal"/>
    <w:next w:val="Normal"/>
    <w:link w:val="Ttulo1Car"/>
    <w:uiPriority w:val="9"/>
    <w:qFormat/>
    <w:rsid w:val="002C7DB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NORMAL,Bullet List,FooterText,numbered,Paragraphe de liste1,lp1,Lista vistosa - Énfasis 12,Normal1,Elabora,Lista vistosa - Énfasis 11,List Paragraph1,Use Case List Paragraph,Lista vistosa - Énfasis 13,Num Bullet 1,Párrafo de lista4,Ha,b"/>
    <w:basedOn w:val="Normal"/>
    <w:link w:val="PrrafodelistaCar"/>
    <w:qFormat/>
    <w:rsid w:val="00757B36"/>
    <w:pPr>
      <w:ind w:left="720"/>
      <w:contextualSpacing/>
    </w:pPr>
  </w:style>
  <w:style w:type="table" w:styleId="Tablaconcuadrcula">
    <w:name w:val="Table Grid"/>
    <w:basedOn w:val="Tablanormal"/>
    <w:uiPriority w:val="59"/>
    <w:qFormat/>
    <w:rsid w:val="00AF3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FA42D8"/>
    <w:pPr>
      <w:spacing w:after="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TtuloCar">
    <w:name w:val="Título Car"/>
    <w:basedOn w:val="Fuentedeprrafopredeter"/>
    <w:link w:val="Ttulo"/>
    <w:uiPriority w:val="10"/>
    <w:rsid w:val="00FA42D8"/>
    <w:rPr>
      <w:rFonts w:asciiTheme="majorHAnsi" w:eastAsiaTheme="majorEastAsia" w:hAnsiTheme="majorHAnsi" w:cstheme="majorBidi"/>
      <w:spacing w:val="-10"/>
      <w:kern w:val="28"/>
      <w:sz w:val="56"/>
      <w:szCs w:val="56"/>
      <w14:ligatures w14:val="none"/>
    </w:rPr>
  </w:style>
  <w:style w:type="paragraph" w:styleId="Textoindependiente">
    <w:name w:val="Body Text"/>
    <w:basedOn w:val="Normal"/>
    <w:link w:val="TextoindependienteCar"/>
    <w:uiPriority w:val="1"/>
    <w:qFormat/>
    <w:rsid w:val="00FA42D8"/>
    <w:pPr>
      <w:widowControl w:val="0"/>
      <w:autoSpaceDE w:val="0"/>
      <w:autoSpaceDN w:val="0"/>
      <w:spacing w:after="0" w:line="240" w:lineRule="auto"/>
    </w:pPr>
    <w:rPr>
      <w:rFonts w:ascii="Arial MT" w:eastAsia="Arial MT" w:hAnsi="Arial MT" w:cs="Arial MT"/>
      <w:kern w:val="0"/>
      <w:sz w:val="24"/>
      <w:szCs w:val="24"/>
      <w:lang w:val="es-ES"/>
      <w14:ligatures w14:val="none"/>
    </w:rPr>
  </w:style>
  <w:style w:type="character" w:customStyle="1" w:styleId="TextoindependienteCar">
    <w:name w:val="Texto independiente Car"/>
    <w:basedOn w:val="Fuentedeprrafopredeter"/>
    <w:link w:val="Textoindependiente"/>
    <w:uiPriority w:val="1"/>
    <w:rsid w:val="00FA42D8"/>
    <w:rPr>
      <w:rFonts w:ascii="Arial MT" w:eastAsia="Arial MT" w:hAnsi="Arial MT" w:cs="Arial MT"/>
      <w:kern w:val="0"/>
      <w:sz w:val="24"/>
      <w:szCs w:val="24"/>
      <w:lang w:val="es-ES"/>
      <w14:ligatures w14:val="none"/>
    </w:rPr>
  </w:style>
  <w:style w:type="character" w:customStyle="1" w:styleId="PrrafodelistaCar">
    <w:name w:val="Párrafo de lista Car"/>
    <w:aliases w:val="NORMAL Car,Bullet List Car,FooterText Car,numbered Car,Paragraphe de liste1 Car,lp1 Car,Lista vistosa - Énfasis 12 Car,Normal1 Car,Elabora Car,Lista vistosa - Énfasis 11 Car,List Paragraph1 Car,Use Case List Paragraph Car,Ha Car"/>
    <w:link w:val="Prrafodelista"/>
    <w:uiPriority w:val="34"/>
    <w:qFormat/>
    <w:rsid w:val="000D5650"/>
  </w:style>
  <w:style w:type="paragraph" w:styleId="NormalWeb">
    <w:name w:val="Normal (Web)"/>
    <w:aliases w:val="Normal (Web) Car Car,Normal (Web) Car Car Car Car Car Car,Normal (Web) Car Car Car Car Car Car Car Car Car,Normal (Web) Car Car Car Car Car,Normal (Web) Car Car Car Car Car Car Car Car,Normal (Web)1 Car,Normal (Web)1 Car Car Car,Normal (Web"/>
    <w:basedOn w:val="Normal"/>
    <w:link w:val="NormalWebCar"/>
    <w:uiPriority w:val="99"/>
    <w:unhideWhenUsed/>
    <w:qFormat/>
    <w:rsid w:val="000D5650"/>
    <w:pPr>
      <w:spacing w:before="100" w:beforeAutospacing="1" w:after="100" w:afterAutospacing="1" w:line="240" w:lineRule="auto"/>
    </w:pPr>
    <w:rPr>
      <w:rFonts w:ascii="Times New Roman" w:eastAsia="Times New Roman" w:hAnsi="Times New Roman" w:cs="Times New Roman"/>
      <w:kern w:val="0"/>
      <w:sz w:val="24"/>
      <w:szCs w:val="24"/>
      <w:lang w:eastAsia="es-CO"/>
    </w:rPr>
  </w:style>
  <w:style w:type="paragraph" w:styleId="Sinespaciado">
    <w:name w:val="No Spacing"/>
    <w:aliases w:val="Aries,k,No Spacing,Manuel Vergara Paez e Ingrid Parra García,Formato,A1,PONAL,No Spacing Car Car Car,No Spacing Car Car,Sin espaciado2,Sin espaciado11,Sin espaciado3,Sin espaciado21,TRABAJO,Arial,Sin Espacio,Sin espaciado full,Normal2"/>
    <w:link w:val="SinespaciadoCar"/>
    <w:qFormat/>
    <w:rsid w:val="000D5650"/>
    <w:pPr>
      <w:spacing w:after="0" w:line="240" w:lineRule="auto"/>
    </w:pPr>
  </w:style>
  <w:style w:type="paragraph" w:styleId="Textodeglobo">
    <w:name w:val="Balloon Text"/>
    <w:basedOn w:val="Normal"/>
    <w:link w:val="TextodegloboCar"/>
    <w:uiPriority w:val="99"/>
    <w:semiHidden/>
    <w:unhideWhenUsed/>
    <w:rsid w:val="000D565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D5650"/>
    <w:rPr>
      <w:rFonts w:ascii="Segoe UI" w:hAnsi="Segoe UI" w:cs="Segoe UI"/>
      <w:sz w:val="18"/>
      <w:szCs w:val="18"/>
    </w:rPr>
  </w:style>
  <w:style w:type="character" w:customStyle="1" w:styleId="Mencinsinresolver2">
    <w:name w:val="Mención sin resolver2"/>
    <w:basedOn w:val="Fuentedeprrafopredeter"/>
    <w:uiPriority w:val="99"/>
    <w:semiHidden/>
    <w:unhideWhenUsed/>
    <w:rsid w:val="000D5650"/>
    <w:rPr>
      <w:color w:val="605E5C"/>
      <w:shd w:val="clear" w:color="auto" w:fill="E1DFDD"/>
    </w:rPr>
  </w:style>
  <w:style w:type="paragraph" w:styleId="Textonotapie">
    <w:name w:val="footnote text"/>
    <w:basedOn w:val="Normal"/>
    <w:link w:val="TextonotapieCar"/>
    <w:uiPriority w:val="99"/>
    <w:semiHidden/>
    <w:unhideWhenUsed/>
    <w:rsid w:val="000D565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D5650"/>
    <w:rPr>
      <w:sz w:val="20"/>
      <w:szCs w:val="20"/>
    </w:rPr>
  </w:style>
  <w:style w:type="character" w:styleId="Refdenotaalpie">
    <w:name w:val="footnote reference"/>
    <w:basedOn w:val="Fuentedeprrafopredeter"/>
    <w:uiPriority w:val="99"/>
    <w:semiHidden/>
    <w:unhideWhenUsed/>
    <w:rsid w:val="000D5650"/>
    <w:rPr>
      <w:vertAlign w:val="superscript"/>
    </w:rPr>
  </w:style>
  <w:style w:type="paragraph" w:styleId="Textoindependiente2">
    <w:name w:val="Body Text 2"/>
    <w:aliases w:val="Car3,Car Car, Car2, Car2 Car Car Car"/>
    <w:basedOn w:val="Normal"/>
    <w:link w:val="Textoindependiente2Car"/>
    <w:rsid w:val="00F84836"/>
    <w:pPr>
      <w:spacing w:after="120" w:line="480" w:lineRule="auto"/>
    </w:pPr>
    <w:rPr>
      <w:rFonts w:ascii="Times New Roman" w:eastAsia="Times New Roman" w:hAnsi="Times New Roman" w:cs="Times New Roman"/>
      <w:kern w:val="0"/>
      <w:sz w:val="24"/>
      <w:szCs w:val="24"/>
      <w:lang w:eastAsia="es-CO"/>
      <w14:ligatures w14:val="none"/>
    </w:rPr>
  </w:style>
  <w:style w:type="character" w:customStyle="1" w:styleId="Textoindependiente2Car">
    <w:name w:val="Texto independiente 2 Car"/>
    <w:aliases w:val="Car3 Car,Car Car Car, Car2 Car, Car2 Car Car Car Car"/>
    <w:basedOn w:val="Fuentedeprrafopredeter"/>
    <w:link w:val="Textoindependiente2"/>
    <w:rsid w:val="00F84836"/>
    <w:rPr>
      <w:rFonts w:ascii="Times New Roman" w:eastAsia="Times New Roman" w:hAnsi="Times New Roman" w:cs="Times New Roman"/>
      <w:kern w:val="0"/>
      <w:sz w:val="24"/>
      <w:szCs w:val="24"/>
      <w:lang w:eastAsia="es-CO"/>
      <w14:ligatures w14:val="none"/>
    </w:rPr>
  </w:style>
  <w:style w:type="paragraph" w:customStyle="1" w:styleId="Sangra3detindependiente1">
    <w:name w:val="Sangría 3 de t. independiente1"/>
    <w:basedOn w:val="Normal"/>
    <w:uiPriority w:val="99"/>
    <w:rsid w:val="00F84836"/>
    <w:pPr>
      <w:suppressAutoHyphens/>
      <w:spacing w:after="0" w:line="240" w:lineRule="auto"/>
      <w:ind w:firstLine="2100"/>
      <w:jc w:val="both"/>
    </w:pPr>
    <w:rPr>
      <w:rFonts w:ascii="Comic Sans MS" w:eastAsia="Times New Roman" w:hAnsi="Comic Sans MS" w:cs="Comic Sans MS"/>
      <w:kern w:val="0"/>
      <w:sz w:val="24"/>
      <w:szCs w:val="24"/>
      <w:lang w:eastAsia="ar-SA"/>
      <w14:ligatures w14:val="none"/>
    </w:rPr>
  </w:style>
  <w:style w:type="paragraph" w:customStyle="1" w:styleId="Default">
    <w:name w:val="Default"/>
    <w:link w:val="DefaultCar"/>
    <w:qFormat/>
    <w:rsid w:val="00F84836"/>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character" w:styleId="Refdecomentario">
    <w:name w:val="annotation reference"/>
    <w:uiPriority w:val="99"/>
    <w:rsid w:val="00F84836"/>
    <w:rPr>
      <w:sz w:val="16"/>
      <w:szCs w:val="16"/>
    </w:rPr>
  </w:style>
  <w:style w:type="character" w:customStyle="1" w:styleId="SinespaciadoCar">
    <w:name w:val="Sin espaciado Car"/>
    <w:aliases w:val="Aries Car,k Car,No Spacing Car,Manuel Vergara Paez e Ingrid Parra García Car,Formato Car,A1 Car,PONAL Car,No Spacing Car Car Car Car,No Spacing Car Car Car1,Sin espaciado2 Car,Sin espaciado11 Car,Sin espaciado3 Car,Sin espaciado21 Car"/>
    <w:link w:val="Sinespaciado"/>
    <w:qFormat/>
    <w:rsid w:val="00F84836"/>
  </w:style>
  <w:style w:type="character" w:customStyle="1" w:styleId="DefaultCar">
    <w:name w:val="Default Car"/>
    <w:link w:val="Default"/>
    <w:locked/>
    <w:rsid w:val="00F84836"/>
    <w:rPr>
      <w:rFonts w:ascii="Arial" w:eastAsia="Times New Roman" w:hAnsi="Arial" w:cs="Arial"/>
      <w:color w:val="000000"/>
      <w:kern w:val="0"/>
      <w:sz w:val="24"/>
      <w:szCs w:val="24"/>
      <w:lang w:val="es-ES" w:eastAsia="es-ES"/>
      <w14:ligatures w14:val="none"/>
    </w:rPr>
  </w:style>
  <w:style w:type="paragraph" w:styleId="Textocomentario">
    <w:name w:val="annotation text"/>
    <w:aliases w:val="Comentario"/>
    <w:basedOn w:val="Normal"/>
    <w:link w:val="TextocomentarioCar"/>
    <w:uiPriority w:val="99"/>
    <w:unhideWhenUsed/>
    <w:qFormat/>
    <w:rsid w:val="00376085"/>
    <w:pPr>
      <w:spacing w:line="240" w:lineRule="auto"/>
    </w:pPr>
    <w:rPr>
      <w:sz w:val="20"/>
      <w:szCs w:val="20"/>
    </w:rPr>
  </w:style>
  <w:style w:type="character" w:customStyle="1" w:styleId="TextocomentarioCar">
    <w:name w:val="Texto comentario Car"/>
    <w:aliases w:val="Comentario Car"/>
    <w:basedOn w:val="Fuentedeprrafopredeter"/>
    <w:link w:val="Textocomentario"/>
    <w:uiPriority w:val="99"/>
    <w:rsid w:val="00376085"/>
    <w:rPr>
      <w:sz w:val="20"/>
      <w:szCs w:val="20"/>
    </w:rPr>
  </w:style>
  <w:style w:type="paragraph" w:styleId="Asuntodelcomentario">
    <w:name w:val="annotation subject"/>
    <w:basedOn w:val="Textocomentario"/>
    <w:next w:val="Textocomentario"/>
    <w:link w:val="AsuntodelcomentarioCar"/>
    <w:uiPriority w:val="99"/>
    <w:semiHidden/>
    <w:unhideWhenUsed/>
    <w:rsid w:val="00376085"/>
    <w:rPr>
      <w:b/>
      <w:bCs/>
    </w:rPr>
  </w:style>
  <w:style w:type="character" w:customStyle="1" w:styleId="AsuntodelcomentarioCar">
    <w:name w:val="Asunto del comentario Car"/>
    <w:basedOn w:val="TextocomentarioCar"/>
    <w:link w:val="Asuntodelcomentario"/>
    <w:uiPriority w:val="99"/>
    <w:semiHidden/>
    <w:rsid w:val="00376085"/>
    <w:rPr>
      <w:b/>
      <w:bCs/>
      <w:sz w:val="20"/>
      <w:szCs w:val="20"/>
    </w:rPr>
  </w:style>
  <w:style w:type="character" w:customStyle="1" w:styleId="citation-112">
    <w:name w:val="citation-112"/>
    <w:basedOn w:val="Fuentedeprrafopredeter"/>
    <w:rsid w:val="006F530D"/>
  </w:style>
  <w:style w:type="paragraph" w:styleId="Revisin">
    <w:name w:val="Revision"/>
    <w:hidden/>
    <w:uiPriority w:val="99"/>
    <w:semiHidden/>
    <w:rsid w:val="00CE76AE"/>
    <w:pPr>
      <w:spacing w:after="0" w:line="240" w:lineRule="auto"/>
    </w:pPr>
  </w:style>
  <w:style w:type="character" w:customStyle="1" w:styleId="Ttulo1Car">
    <w:name w:val="Título 1 Car"/>
    <w:basedOn w:val="Fuentedeprrafopredeter"/>
    <w:link w:val="Ttulo1"/>
    <w:uiPriority w:val="9"/>
    <w:rsid w:val="002C7DBE"/>
    <w:rPr>
      <w:rFonts w:asciiTheme="majorHAnsi" w:eastAsiaTheme="majorEastAsia" w:hAnsiTheme="majorHAnsi" w:cstheme="majorBidi"/>
      <w:color w:val="2F5496" w:themeColor="accent1" w:themeShade="BF"/>
      <w:sz w:val="32"/>
      <w:szCs w:val="32"/>
    </w:rPr>
  </w:style>
  <w:style w:type="paragraph" w:customStyle="1" w:styleId="SinespaciadoCarCar">
    <w:name w:val="Sin espaciado Car Car"/>
    <w:basedOn w:val="Normal"/>
    <w:link w:val="SinespaciadoCarCarCar"/>
    <w:qFormat/>
    <w:rsid w:val="00F56379"/>
    <w:pPr>
      <w:spacing w:after="0" w:line="240" w:lineRule="auto"/>
    </w:pPr>
    <w:rPr>
      <w:rFonts w:ascii="Cambria" w:eastAsia="Times New Roman" w:hAnsi="Cambria" w:cs="Times New Roman"/>
      <w:kern w:val="0"/>
      <w:sz w:val="24"/>
      <w:szCs w:val="24"/>
      <w:lang w:eastAsia="es-CO" w:bidi="en-US"/>
      <w14:ligatures w14:val="none"/>
    </w:rPr>
  </w:style>
  <w:style w:type="character" w:customStyle="1" w:styleId="SinespaciadoCarCarCar">
    <w:name w:val="Sin espaciado Car Car Car"/>
    <w:link w:val="SinespaciadoCarCar"/>
    <w:rsid w:val="00F56379"/>
    <w:rPr>
      <w:rFonts w:ascii="Cambria" w:eastAsia="Times New Roman" w:hAnsi="Cambria" w:cs="Times New Roman"/>
      <w:kern w:val="0"/>
      <w:sz w:val="24"/>
      <w:szCs w:val="24"/>
      <w:lang w:eastAsia="es-CO" w:bidi="en-US"/>
      <w14:ligatures w14:val="none"/>
    </w:rPr>
  </w:style>
  <w:style w:type="character" w:customStyle="1" w:styleId="NormalWebCar">
    <w:name w:val="Normal (Web) Car"/>
    <w:aliases w:val="Normal (Web) Car Car Car,Normal (Web) Car Car Car Car Car Car Car,Normal (Web) Car Car Car Car Car Car Car Car Car Car,Normal (Web) Car Car Car Car Car Car1,Normal (Web) Car Car Car Car Car Car Car Car Car1,Normal (Web)1 Car Car"/>
    <w:link w:val="NormalWeb"/>
    <w:uiPriority w:val="99"/>
    <w:qFormat/>
    <w:rsid w:val="00A835D1"/>
    <w:rPr>
      <w:rFonts w:ascii="Times New Roman" w:eastAsia="Times New Roman" w:hAnsi="Times New Roman" w:cs="Times New Roman"/>
      <w:kern w:val="0"/>
      <w:sz w:val="24"/>
      <w:szCs w:val="24"/>
      <w:lang w:eastAsia="es-CO"/>
    </w:rPr>
  </w:style>
  <w:style w:type="paragraph" w:customStyle="1" w:styleId="Sinespaciado1">
    <w:name w:val="Sin espaciado1"/>
    <w:link w:val="NoSpacingChar"/>
    <w:qFormat/>
    <w:rsid w:val="00A835D1"/>
    <w:pPr>
      <w:spacing w:after="0" w:line="240" w:lineRule="auto"/>
    </w:pPr>
    <w:rPr>
      <w:rFonts w:ascii="Times New Roman" w:eastAsia="Times New Roman" w:hAnsi="Times New Roman" w:cs="Times New Roman"/>
      <w:kern w:val="0"/>
      <w:sz w:val="24"/>
      <w:szCs w:val="24"/>
      <w:lang w:val="es-ES" w:eastAsia="es-ES"/>
      <w14:ligatures w14:val="none"/>
    </w:rPr>
  </w:style>
  <w:style w:type="character" w:customStyle="1" w:styleId="NoSpacingChar">
    <w:name w:val="No Spacing Char"/>
    <w:link w:val="Sinespaciado1"/>
    <w:qFormat/>
    <w:locked/>
    <w:rsid w:val="00A835D1"/>
    <w:rPr>
      <w:rFonts w:ascii="Times New Roman" w:eastAsia="Times New Roman" w:hAnsi="Times New Roman" w:cs="Times New Roman"/>
      <w:kern w:val="0"/>
      <w:sz w:val="24"/>
      <w:szCs w:val="24"/>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13364">
      <w:bodyDiv w:val="1"/>
      <w:marLeft w:val="0"/>
      <w:marRight w:val="0"/>
      <w:marTop w:val="0"/>
      <w:marBottom w:val="0"/>
      <w:divBdr>
        <w:top w:val="none" w:sz="0" w:space="0" w:color="auto"/>
        <w:left w:val="none" w:sz="0" w:space="0" w:color="auto"/>
        <w:bottom w:val="none" w:sz="0" w:space="0" w:color="auto"/>
        <w:right w:val="none" w:sz="0" w:space="0" w:color="auto"/>
      </w:divBdr>
    </w:div>
    <w:div w:id="575165047">
      <w:bodyDiv w:val="1"/>
      <w:marLeft w:val="0"/>
      <w:marRight w:val="0"/>
      <w:marTop w:val="0"/>
      <w:marBottom w:val="0"/>
      <w:divBdr>
        <w:top w:val="none" w:sz="0" w:space="0" w:color="auto"/>
        <w:left w:val="none" w:sz="0" w:space="0" w:color="auto"/>
        <w:bottom w:val="none" w:sz="0" w:space="0" w:color="auto"/>
        <w:right w:val="none" w:sz="0" w:space="0" w:color="auto"/>
      </w:divBdr>
    </w:div>
    <w:div w:id="774636012">
      <w:bodyDiv w:val="1"/>
      <w:marLeft w:val="0"/>
      <w:marRight w:val="0"/>
      <w:marTop w:val="0"/>
      <w:marBottom w:val="0"/>
      <w:divBdr>
        <w:top w:val="none" w:sz="0" w:space="0" w:color="auto"/>
        <w:left w:val="none" w:sz="0" w:space="0" w:color="auto"/>
        <w:bottom w:val="none" w:sz="0" w:space="0" w:color="auto"/>
        <w:right w:val="none" w:sz="0" w:space="0" w:color="auto"/>
      </w:divBdr>
    </w:div>
    <w:div w:id="177702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E52C5-E7B9-4F92-B16B-ADD7FC83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1832</Words>
  <Characters>10078</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Lisette Dayhanna  Acosta Mancilla</cp:lastModifiedBy>
  <cp:revision>17</cp:revision>
  <cp:lastPrinted>2026-03-27T18:10:00Z</cp:lastPrinted>
  <dcterms:created xsi:type="dcterms:W3CDTF">2026-03-23T20:54:00Z</dcterms:created>
  <dcterms:modified xsi:type="dcterms:W3CDTF">2026-04-30T00:42:00Z</dcterms:modified>
</cp:coreProperties>
</file>